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AA" w:rsidRDefault="004065AA" w:rsidP="00976024">
      <w:pPr>
        <w:jc w:val="center"/>
        <w:rPr>
          <w:rFonts w:ascii="Lovelo Black" w:hAnsi="Lovelo Black"/>
          <w:sz w:val="56"/>
          <w:szCs w:val="56"/>
        </w:rPr>
      </w:pPr>
      <w:r>
        <w:rPr>
          <w:noProof/>
        </w:rPr>
        <w:drawing>
          <wp:inline distT="0" distB="0" distL="0" distR="0" wp14:anchorId="39847214" wp14:editId="2919491A">
            <wp:extent cx="5419725" cy="1114425"/>
            <wp:effectExtent l="0" t="0" r="9525" b="9525"/>
            <wp:docPr id="1" name="Image 1" descr="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24" w:rsidRDefault="00976024" w:rsidP="00976024">
      <w:pPr>
        <w:jc w:val="center"/>
        <w:rPr>
          <w:rFonts w:ascii="Lovelo Black" w:hAnsi="Lovelo Black"/>
          <w:sz w:val="56"/>
          <w:szCs w:val="56"/>
        </w:rPr>
      </w:pPr>
      <w:r>
        <w:rPr>
          <w:rFonts w:ascii="Lovelo Black" w:hAnsi="Lovelo Black"/>
          <w:sz w:val="56"/>
          <w:szCs w:val="56"/>
        </w:rPr>
        <w:t>Les Sélecteurs CSS</w:t>
      </w:r>
    </w:p>
    <w:p w:rsidR="00976024" w:rsidRPr="00976024" w:rsidRDefault="00976024" w:rsidP="00976024">
      <w:pPr>
        <w:rPr>
          <w:rFonts w:ascii="Lovelo Black" w:hAnsi="Lovelo Black"/>
          <w:sz w:val="28"/>
          <w:szCs w:val="28"/>
        </w:rPr>
      </w:pPr>
      <w:r>
        <w:rPr>
          <w:rFonts w:ascii="Lovelo Black" w:hAnsi="Lovelo Black"/>
          <w:sz w:val="28"/>
          <w:szCs w:val="28"/>
        </w:rPr>
        <w:t>Les basiques</w:t>
      </w:r>
    </w:p>
    <w:tbl>
      <w:tblPr>
        <w:tblStyle w:val="Grilledutableau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85"/>
        <w:gridCol w:w="4187"/>
        <w:gridCol w:w="3516"/>
      </w:tblGrid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*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universel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 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5C065F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A51067" w:rsidRPr="00976024">
              <w:rPr>
                <w:rFonts w:ascii="Open Sans Light" w:hAnsi="Open Sans Light" w:cs="Open Sans Light"/>
                <w:sz w:val="24"/>
                <w:szCs w:val="24"/>
              </w:rPr>
              <w:t>iv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de balise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div peu importe où ils se trouvent 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.maclasse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de classe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 qui ont la classe maclasse 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#monid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d’id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 qui ont l’id monid 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5C065F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A51067" w:rsidRPr="00976024">
              <w:rPr>
                <w:rFonts w:ascii="Open Sans Light" w:hAnsi="Open Sans Light" w:cs="Open Sans Light"/>
                <w:sz w:val="24"/>
                <w:szCs w:val="24"/>
              </w:rPr>
              <w:t>iv p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descendant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paragraphes qui se trouvent être des enfants directs ou non d’un div 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5C065F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A51067" w:rsidRPr="00976024">
              <w:rPr>
                <w:rFonts w:ascii="Open Sans Light" w:hAnsi="Open Sans Light" w:cs="Open Sans Light"/>
                <w:sz w:val="24"/>
                <w:szCs w:val="24"/>
              </w:rPr>
              <w:t>iv + p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adjacent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DA11E2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« Je sélectionne </w:t>
            </w:r>
            <w:r w:rsidR="00DA11E2">
              <w:rPr>
                <w:rFonts w:ascii="Open Sans Light" w:hAnsi="Open Sans Light" w:cs="Open Sans Light"/>
                <w:i/>
                <w:sz w:val="20"/>
                <w:szCs w:val="20"/>
              </w:rPr>
              <w:t>le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paragraphe qui </w:t>
            </w:r>
            <w:r w:rsidR="00DA11E2">
              <w:rPr>
                <w:rFonts w:ascii="Open Sans Light" w:hAnsi="Open Sans Light" w:cs="Open Sans Light"/>
                <w:i/>
                <w:sz w:val="20"/>
                <w:szCs w:val="20"/>
              </w:rPr>
              <w:t>est frère (sui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t directement) un div</w:t>
            </w:r>
            <w:r w:rsidR="00DA11E2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5C065F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A51067" w:rsidRPr="00976024">
              <w:rPr>
                <w:rFonts w:ascii="Open Sans Light" w:hAnsi="Open Sans Light" w:cs="Open Sans Light"/>
                <w:sz w:val="24"/>
                <w:szCs w:val="24"/>
              </w:rPr>
              <w:t>iv ~ p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 adjacent direct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DA11E2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paragraphes qui suivent directement un div</w:t>
            </w:r>
            <w:r w:rsidR="00DA11E2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»</w:t>
            </w:r>
          </w:p>
        </w:tc>
      </w:tr>
      <w:tr w:rsidR="00A51067" w:rsidTr="00A51067">
        <w:trPr>
          <w:trHeight w:val="567"/>
        </w:trPr>
        <w:tc>
          <w:tcPr>
            <w:tcW w:w="1585" w:type="dxa"/>
            <w:vAlign w:val="center"/>
          </w:tcPr>
          <w:p w:rsidR="00A51067" w:rsidRPr="00976024" w:rsidRDefault="005C065F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A51067" w:rsidRPr="00976024">
              <w:rPr>
                <w:rFonts w:ascii="Open Sans Light" w:hAnsi="Open Sans Light" w:cs="Open Sans Light"/>
                <w:sz w:val="24"/>
                <w:szCs w:val="24"/>
              </w:rPr>
              <w:t>iv &gt; p</w:t>
            </w:r>
          </w:p>
        </w:tc>
        <w:tc>
          <w:tcPr>
            <w:tcW w:w="4187" w:type="dxa"/>
            <w:vAlign w:val="center"/>
          </w:tcPr>
          <w:p w:rsidR="00A51067" w:rsidRPr="00976024" w:rsidRDefault="00A51067" w:rsidP="0097602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d’enfant direct</w:t>
            </w:r>
          </w:p>
        </w:tc>
        <w:tc>
          <w:tcPr>
            <w:tcW w:w="3516" w:type="dxa"/>
            <w:vAlign w:val="center"/>
          </w:tcPr>
          <w:p w:rsidR="00A51067" w:rsidRPr="00A51067" w:rsidRDefault="00A51067" w:rsidP="00A51067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paragraphes qui sont enfants direct d’un div »</w:t>
            </w:r>
          </w:p>
        </w:tc>
      </w:tr>
    </w:tbl>
    <w:p w:rsidR="00DA11E2" w:rsidRDefault="00DA11E2" w:rsidP="00DA11E2">
      <w:pPr>
        <w:rPr>
          <w:rFonts w:ascii="Lovelo Black" w:hAnsi="Lovelo Black"/>
          <w:sz w:val="28"/>
          <w:szCs w:val="28"/>
        </w:rPr>
      </w:pPr>
    </w:p>
    <w:p w:rsidR="00DA11E2" w:rsidRPr="00976024" w:rsidRDefault="00DA11E2" w:rsidP="00DA11E2">
      <w:pPr>
        <w:rPr>
          <w:rFonts w:ascii="Lovelo Black" w:hAnsi="Lovelo Black"/>
          <w:sz w:val="28"/>
          <w:szCs w:val="28"/>
        </w:rPr>
      </w:pPr>
      <w:r>
        <w:rPr>
          <w:rFonts w:ascii="Lovelo Black" w:hAnsi="Lovelo Black"/>
          <w:sz w:val="28"/>
          <w:szCs w:val="28"/>
        </w:rPr>
        <w:t>Les sélecteurs d’attribut</w:t>
      </w:r>
    </w:p>
    <w:tbl>
      <w:tblPr>
        <w:tblStyle w:val="Grilledutableau"/>
        <w:tblW w:w="952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3348"/>
        <w:gridCol w:w="3516"/>
      </w:tblGrid>
      <w:tr w:rsidR="00DA11E2" w:rsidTr="00DA11E2">
        <w:trPr>
          <w:trHeight w:val="567"/>
        </w:trPr>
        <w:tc>
          <w:tcPr>
            <w:tcW w:w="2660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[src=</w:t>
            </w:r>
            <w:r>
              <w:t xml:space="preserve"> 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button.png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]</w:t>
            </w:r>
          </w:p>
        </w:tc>
        <w:tc>
          <w:tcPr>
            <w:tcW w:w="3348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 xml:space="preserve">Sélecteur 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d’attribut</w:t>
            </w:r>
          </w:p>
        </w:tc>
        <w:tc>
          <w:tcPr>
            <w:tcW w:w="3516" w:type="dxa"/>
            <w:vAlign w:val="center"/>
          </w:tcPr>
          <w:p w:rsidR="00DA11E2" w:rsidRPr="00A51067" w:rsidRDefault="00DA11E2" w:rsidP="00686D6F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qui ont l’attribut HTML src qui a pour valeur button.jpg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DA11E2" w:rsidTr="00DA11E2">
        <w:trPr>
          <w:trHeight w:val="567"/>
        </w:trPr>
        <w:tc>
          <w:tcPr>
            <w:tcW w:w="2660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[src^=</w:t>
            </w:r>
            <w:r>
              <w:t xml:space="preserve"> 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button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]</w:t>
            </w:r>
          </w:p>
        </w:tc>
        <w:tc>
          <w:tcPr>
            <w:tcW w:w="3348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’attribut qui commence par …</w:t>
            </w:r>
          </w:p>
        </w:tc>
        <w:tc>
          <w:tcPr>
            <w:tcW w:w="3516" w:type="dxa"/>
            <w:vAlign w:val="center"/>
          </w:tcPr>
          <w:p w:rsidR="00DA11E2" w:rsidRPr="00A51067" w:rsidRDefault="00DA11E2" w:rsidP="00DA11E2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qui ont l’attribut HTML src qui commence exactement par button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DA11E2" w:rsidTr="00DA11E2">
        <w:trPr>
          <w:trHeight w:val="567"/>
        </w:trPr>
        <w:tc>
          <w:tcPr>
            <w:tcW w:w="2660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[src$=</w:t>
            </w:r>
            <w:r>
              <w:t xml:space="preserve"> 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.png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]</w:t>
            </w:r>
          </w:p>
        </w:tc>
        <w:tc>
          <w:tcPr>
            <w:tcW w:w="3348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’attribut qui finit par …</w:t>
            </w:r>
          </w:p>
        </w:tc>
        <w:tc>
          <w:tcPr>
            <w:tcW w:w="3516" w:type="dxa"/>
            <w:vAlign w:val="center"/>
          </w:tcPr>
          <w:p w:rsidR="00DA11E2" w:rsidRPr="00A51067" w:rsidRDefault="00DA11E2" w:rsidP="00DA11E2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qui ont l’attribut HTML src qui finit exactement par .png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DA11E2" w:rsidTr="00DA11E2">
        <w:trPr>
          <w:trHeight w:val="567"/>
        </w:trPr>
        <w:tc>
          <w:tcPr>
            <w:tcW w:w="2660" w:type="dxa"/>
            <w:vAlign w:val="center"/>
          </w:tcPr>
          <w:p w:rsidR="00DA11E2" w:rsidRPr="00976024" w:rsidRDefault="00DA11E2" w:rsidP="00C516A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[src*=</w:t>
            </w:r>
            <w:r>
              <w:t xml:space="preserve"> 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 w:rsidR="00C516A2">
              <w:rPr>
                <w:rFonts w:ascii="Open Sans Light" w:hAnsi="Open Sans Light" w:cs="Open Sans Light"/>
                <w:sz w:val="24"/>
                <w:szCs w:val="24"/>
              </w:rPr>
              <w:t>tto</w:t>
            </w:r>
            <w:r w:rsidRPr="00DA11E2">
              <w:rPr>
                <w:rFonts w:ascii="Open Sans Light" w:hAnsi="Open Sans Light" w:cs="Open Sans Light"/>
                <w:sz w:val="24"/>
                <w:szCs w:val="24"/>
              </w:rPr>
              <w:t>"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]</w:t>
            </w:r>
          </w:p>
        </w:tc>
        <w:tc>
          <w:tcPr>
            <w:tcW w:w="3348" w:type="dxa"/>
            <w:vAlign w:val="center"/>
          </w:tcPr>
          <w:p w:rsidR="00DA11E2" w:rsidRPr="00976024" w:rsidRDefault="00DA11E2" w:rsidP="00DA11E2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976024">
              <w:rPr>
                <w:rFonts w:ascii="Open Sans Light" w:hAnsi="Open Sans Light" w:cs="Open Sans Light"/>
                <w:sz w:val="24"/>
                <w:szCs w:val="24"/>
              </w:rPr>
              <w:t>Sélecteur d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’attribut qui contient …</w:t>
            </w:r>
          </w:p>
        </w:tc>
        <w:tc>
          <w:tcPr>
            <w:tcW w:w="3516" w:type="dxa"/>
            <w:vAlign w:val="center"/>
          </w:tcPr>
          <w:p w:rsidR="00DA11E2" w:rsidRPr="00A51067" w:rsidRDefault="00DA11E2" w:rsidP="00C516A2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Je sélectionne tous les éléments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qui ont l’attribut HTML src qui </w:t>
            </w:r>
            <w:r w:rsidR="00C516A2">
              <w:rPr>
                <w:rFonts w:ascii="Open Sans Light" w:hAnsi="Open Sans Light" w:cs="Open Sans Light"/>
                <w:i/>
                <w:sz w:val="20"/>
                <w:szCs w:val="20"/>
              </w:rPr>
              <w:t>contient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exactement </w:t>
            </w:r>
            <w:r w:rsidR="00C516A2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tto, peu importe sa place 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»</w:t>
            </w:r>
          </w:p>
        </w:tc>
      </w:tr>
    </w:tbl>
    <w:p w:rsidR="004065AA" w:rsidRDefault="00951B68">
      <w:pPr>
        <w:rPr>
          <w:rFonts w:ascii="Lovelo Black" w:hAnsi="Lovelo Black"/>
          <w:sz w:val="28"/>
          <w:szCs w:val="28"/>
        </w:rPr>
      </w:pPr>
      <w:r>
        <w:rPr>
          <w:rFonts w:ascii="Lovelo Black" w:hAnsi="Lovelo Black"/>
          <w:sz w:val="28"/>
          <w:szCs w:val="28"/>
        </w:rPr>
        <w:br/>
      </w:r>
    </w:p>
    <w:p w:rsidR="00951B68" w:rsidRPr="00976024" w:rsidRDefault="00951B68" w:rsidP="00951B68">
      <w:pPr>
        <w:rPr>
          <w:rFonts w:ascii="Lovelo Black" w:hAnsi="Lovelo Black"/>
          <w:sz w:val="28"/>
          <w:szCs w:val="28"/>
        </w:rPr>
      </w:pPr>
      <w:r>
        <w:rPr>
          <w:rFonts w:ascii="Lovelo Black" w:hAnsi="Lovelo Black"/>
          <w:sz w:val="28"/>
          <w:szCs w:val="28"/>
        </w:rPr>
        <w:lastRenderedPageBreak/>
        <w:t>les pseudo-classes</w:t>
      </w:r>
    </w:p>
    <w:tbl>
      <w:tblPr>
        <w:tblStyle w:val="Grilledutableau"/>
        <w:tblW w:w="952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3348"/>
        <w:gridCol w:w="3516"/>
      </w:tblGrid>
      <w:tr w:rsidR="00951B68" w:rsidTr="00686D6F">
        <w:trPr>
          <w:trHeight w:val="567"/>
        </w:trPr>
        <w:tc>
          <w:tcPr>
            <w:tcW w:w="2660" w:type="dxa"/>
            <w:vAlign w:val="center"/>
          </w:tcPr>
          <w:p w:rsidR="00951B68" w:rsidRPr="00976024" w:rsidRDefault="0074647B" w:rsidP="0074647B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div p</w:t>
            </w:r>
            <w:r w:rsidR="00951B68">
              <w:rPr>
                <w:rFonts w:ascii="Open Sans Light" w:hAnsi="Open Sans Light" w:cs="Open Sans Light"/>
                <w:sz w:val="24"/>
                <w:szCs w:val="24"/>
              </w:rPr>
              <w:t>:first-child</w:t>
            </w:r>
          </w:p>
        </w:tc>
        <w:tc>
          <w:tcPr>
            <w:tcW w:w="3348" w:type="dxa"/>
            <w:vAlign w:val="center"/>
          </w:tcPr>
          <w:p w:rsidR="00951B68" w:rsidRPr="00976024" w:rsidRDefault="008E2C3C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 du premier enfant de type …</w:t>
            </w:r>
          </w:p>
        </w:tc>
        <w:tc>
          <w:tcPr>
            <w:tcW w:w="3516" w:type="dxa"/>
            <w:vAlign w:val="center"/>
          </w:tcPr>
          <w:p w:rsidR="00951B68" w:rsidRPr="00A51067" w:rsidRDefault="00951B68" w:rsidP="0074647B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 w:rsidR="0074647B">
              <w:rPr>
                <w:rFonts w:ascii="Open Sans Light" w:hAnsi="Open Sans Light" w:cs="Open Sans Light"/>
                <w:i/>
                <w:sz w:val="20"/>
                <w:szCs w:val="20"/>
              </w:rPr>
              <w:t>Je sélectionne un p qui est enfant d’un div si et seulement s’il est son premier enfant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8E2C3C" w:rsidTr="00686D6F">
        <w:trPr>
          <w:trHeight w:val="567"/>
        </w:trPr>
        <w:tc>
          <w:tcPr>
            <w:tcW w:w="2660" w:type="dxa"/>
            <w:vAlign w:val="center"/>
          </w:tcPr>
          <w:p w:rsidR="008E2C3C" w:rsidRPr="00976024" w:rsidRDefault="005C065F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</w:t>
            </w:r>
            <w:r w:rsidR="008E2C3C">
              <w:rPr>
                <w:rFonts w:ascii="Open Sans Light" w:hAnsi="Open Sans Light" w:cs="Open Sans Light"/>
                <w:sz w:val="24"/>
                <w:szCs w:val="24"/>
              </w:rPr>
              <w:t>iv</w:t>
            </w:r>
            <w:r w:rsidR="0074647B">
              <w:rPr>
                <w:rFonts w:ascii="Open Sans Light" w:hAnsi="Open Sans Light" w:cs="Open Sans Light"/>
                <w:sz w:val="24"/>
                <w:szCs w:val="24"/>
              </w:rPr>
              <w:t xml:space="preserve"> p</w:t>
            </w:r>
            <w:r w:rsidR="008E2C3C">
              <w:rPr>
                <w:rFonts w:ascii="Open Sans Light" w:hAnsi="Open Sans Light" w:cs="Open Sans Light"/>
                <w:sz w:val="24"/>
                <w:szCs w:val="24"/>
              </w:rPr>
              <w:t>:last-child</w:t>
            </w:r>
          </w:p>
        </w:tc>
        <w:tc>
          <w:tcPr>
            <w:tcW w:w="3348" w:type="dxa"/>
            <w:vAlign w:val="center"/>
          </w:tcPr>
          <w:p w:rsidR="008E2C3C" w:rsidRPr="00976024" w:rsidRDefault="008E2C3C" w:rsidP="008E2C3C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 du dernier enfant de type …</w:t>
            </w:r>
          </w:p>
        </w:tc>
        <w:tc>
          <w:tcPr>
            <w:tcW w:w="3516" w:type="dxa"/>
            <w:vAlign w:val="center"/>
          </w:tcPr>
          <w:p w:rsidR="008E2C3C" w:rsidRPr="00A51067" w:rsidRDefault="0074647B" w:rsidP="0074647B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un p qui est enfant d’un div si et seulement s’il est son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dernier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enfant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810354" w:rsidTr="00686D6F">
        <w:trPr>
          <w:trHeight w:val="567"/>
        </w:trPr>
        <w:tc>
          <w:tcPr>
            <w:tcW w:w="2660" w:type="dxa"/>
            <w:vAlign w:val="center"/>
          </w:tcPr>
          <w:p w:rsidR="00810354" w:rsidRDefault="00810354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ul li:nth-child(n)</w:t>
            </w:r>
          </w:p>
        </w:tc>
        <w:tc>
          <w:tcPr>
            <w:tcW w:w="3348" w:type="dxa"/>
            <w:vAlign w:val="center"/>
          </w:tcPr>
          <w:p w:rsidR="00810354" w:rsidRDefault="00810354" w:rsidP="00810354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Sélecteur d’un élément qui est le n-ième enfant de son parent  </w:t>
            </w:r>
          </w:p>
        </w:tc>
        <w:tc>
          <w:tcPr>
            <w:tcW w:w="3516" w:type="dxa"/>
            <w:vAlign w:val="center"/>
          </w:tcPr>
          <w:p w:rsidR="00810354" w:rsidRPr="00A51067" w:rsidRDefault="00810354" w:rsidP="00810354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un li qui est le n-ième enfant d’un ul 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»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br/>
              <w:t>n peut servir de variable incrémentale (0, 1, 2, 3, etc.) qu’on peut combiner avec les opérateurs + (n+1) et * (3n).</w:t>
            </w:r>
          </w:p>
        </w:tc>
      </w:tr>
      <w:tr w:rsidR="00810354" w:rsidTr="00686D6F">
        <w:trPr>
          <w:trHeight w:val="567"/>
        </w:trPr>
        <w:tc>
          <w:tcPr>
            <w:tcW w:w="2660" w:type="dxa"/>
            <w:vAlign w:val="center"/>
          </w:tcPr>
          <w:p w:rsidR="00810354" w:rsidRDefault="00810354" w:rsidP="007574D6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ul li:nth-last-child(n)</w:t>
            </w:r>
          </w:p>
        </w:tc>
        <w:tc>
          <w:tcPr>
            <w:tcW w:w="3348" w:type="dxa"/>
            <w:vAlign w:val="center"/>
          </w:tcPr>
          <w:p w:rsidR="00810354" w:rsidRDefault="00810354" w:rsidP="007574D6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 d’un élément qui est le n-ième enfant de son parent</w:t>
            </w:r>
            <w:r w:rsidR="0049477C">
              <w:rPr>
                <w:rFonts w:ascii="Open Sans Light" w:hAnsi="Open Sans Light" w:cs="Open Sans Light"/>
                <w:sz w:val="24"/>
                <w:szCs w:val="24"/>
              </w:rPr>
              <w:t xml:space="preserve"> en comptant depuis le dernier enfant</w:t>
            </w:r>
          </w:p>
        </w:tc>
        <w:tc>
          <w:tcPr>
            <w:tcW w:w="3516" w:type="dxa"/>
            <w:vAlign w:val="center"/>
          </w:tcPr>
          <w:p w:rsidR="00810354" w:rsidRPr="00A51067" w:rsidRDefault="00810354" w:rsidP="007574D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un li qui est le n-ième enfant d’un ul </w:t>
            </w:r>
            <w:r w:rsidR="0049477C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en comptant à partir du dernier li 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»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br/>
              <w:t>n peut servir de variable incrémentale (0, 1, 2, 3, etc.) qu’on peut combiner avec les opérateurs + (n+1) et * (3n).</w:t>
            </w:r>
          </w:p>
        </w:tc>
      </w:tr>
      <w:tr w:rsidR="0049477C" w:rsidTr="00686D6F">
        <w:trPr>
          <w:trHeight w:val="567"/>
        </w:trPr>
        <w:tc>
          <w:tcPr>
            <w:tcW w:w="2660" w:type="dxa"/>
            <w:vAlign w:val="center"/>
          </w:tcPr>
          <w:p w:rsidR="0049477C" w:rsidRDefault="005A6CCD" w:rsidP="0049477C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div p</w:t>
            </w:r>
            <w:r w:rsidR="0049477C">
              <w:rPr>
                <w:rFonts w:ascii="Open Sans Light" w:hAnsi="Open Sans Light" w:cs="Open Sans Light"/>
                <w:sz w:val="24"/>
                <w:szCs w:val="24"/>
              </w:rPr>
              <w:t>:nth-</w:t>
            </w:r>
            <w:r w:rsidR="0049477C">
              <w:rPr>
                <w:rFonts w:ascii="Open Sans Light" w:hAnsi="Open Sans Light" w:cs="Open Sans Light"/>
                <w:sz w:val="24"/>
                <w:szCs w:val="24"/>
              </w:rPr>
              <w:t>of-type</w:t>
            </w:r>
            <w:r w:rsidR="0049477C">
              <w:rPr>
                <w:rFonts w:ascii="Open Sans Light" w:hAnsi="Open Sans Light" w:cs="Open Sans Light"/>
                <w:sz w:val="24"/>
                <w:szCs w:val="24"/>
              </w:rPr>
              <w:t>(n)</w:t>
            </w:r>
          </w:p>
        </w:tc>
        <w:tc>
          <w:tcPr>
            <w:tcW w:w="3348" w:type="dxa"/>
            <w:vAlign w:val="center"/>
          </w:tcPr>
          <w:p w:rsidR="0049477C" w:rsidRDefault="0049477C" w:rsidP="00CA15B5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Sélecteur d’un élément qui est le n-ième enfant de son parent 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et d</w:t>
            </w:r>
            <w:r w:rsidR="00CA15B5">
              <w:rPr>
                <w:rFonts w:ascii="Open Sans Light" w:hAnsi="Open Sans Light" w:cs="Open Sans Light"/>
                <w:sz w:val="24"/>
                <w:szCs w:val="24"/>
              </w:rPr>
              <w:t>’un certain</w:t>
            </w:r>
            <w:bookmarkStart w:id="0" w:name="_GoBack"/>
            <w:bookmarkEnd w:id="0"/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type</w:t>
            </w:r>
          </w:p>
        </w:tc>
        <w:tc>
          <w:tcPr>
            <w:tcW w:w="3516" w:type="dxa"/>
            <w:vAlign w:val="center"/>
          </w:tcPr>
          <w:p w:rsidR="0049477C" w:rsidRPr="00A51067" w:rsidRDefault="0049477C" w:rsidP="007574D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</w:p>
        </w:tc>
      </w:tr>
      <w:tr w:rsidR="0049477C" w:rsidTr="00686D6F">
        <w:trPr>
          <w:trHeight w:val="567"/>
        </w:trPr>
        <w:tc>
          <w:tcPr>
            <w:tcW w:w="2660" w:type="dxa"/>
            <w:vAlign w:val="center"/>
          </w:tcPr>
          <w:p w:rsidR="0049477C" w:rsidRDefault="0049477C" w:rsidP="007574D6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3348" w:type="dxa"/>
            <w:vAlign w:val="center"/>
          </w:tcPr>
          <w:p w:rsidR="0049477C" w:rsidRDefault="0049477C" w:rsidP="007574D6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:rsidR="0049477C" w:rsidRPr="00A51067" w:rsidRDefault="0049477C" w:rsidP="007574D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</w:p>
        </w:tc>
      </w:tr>
    </w:tbl>
    <w:p w:rsidR="004065AA" w:rsidRDefault="004065AA" w:rsidP="004C5EA1">
      <w:pPr>
        <w:ind w:left="708" w:hanging="708"/>
        <w:rPr>
          <w:rFonts w:ascii="Lovelo Black" w:hAnsi="Lovelo Black"/>
          <w:sz w:val="28"/>
          <w:szCs w:val="28"/>
        </w:rPr>
      </w:pPr>
    </w:p>
    <w:p w:rsidR="00F60E4C" w:rsidRPr="00976024" w:rsidRDefault="00F60E4C" w:rsidP="00F60E4C">
      <w:pPr>
        <w:rPr>
          <w:rFonts w:ascii="Lovelo Black" w:hAnsi="Lovelo Black"/>
          <w:sz w:val="28"/>
          <w:szCs w:val="28"/>
        </w:rPr>
      </w:pPr>
      <w:r>
        <w:rPr>
          <w:rFonts w:ascii="Lovelo Black" w:hAnsi="Lovelo Black"/>
          <w:sz w:val="28"/>
          <w:szCs w:val="28"/>
        </w:rPr>
        <w:t>les pseudo-éléments</w:t>
      </w:r>
    </w:p>
    <w:tbl>
      <w:tblPr>
        <w:tblStyle w:val="Grilledutableau"/>
        <w:tblW w:w="952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3348"/>
        <w:gridCol w:w="3516"/>
      </w:tblGrid>
      <w:tr w:rsidR="000B4B96" w:rsidTr="00686D6F">
        <w:trPr>
          <w:trHeight w:val="567"/>
        </w:trPr>
        <w:tc>
          <w:tcPr>
            <w:tcW w:w="2660" w:type="dxa"/>
            <w:vAlign w:val="center"/>
          </w:tcPr>
          <w:p w:rsidR="000B4B96" w:rsidRPr="00976024" w:rsidRDefault="000B4B96" w:rsidP="000B4B96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div::before</w:t>
            </w:r>
          </w:p>
        </w:tc>
        <w:tc>
          <w:tcPr>
            <w:tcW w:w="3348" w:type="dxa"/>
            <w:vAlign w:val="center"/>
          </w:tcPr>
          <w:p w:rsidR="000B4B96" w:rsidRPr="005C065F" w:rsidRDefault="000B4B96" w:rsidP="00686D6F">
            <w:pPr>
              <w:rPr>
                <w:rFonts w:ascii="Open Sans Light" w:hAnsi="Open Sans Light" w:cs="Open Sans Light"/>
                <w:sz w:val="24"/>
                <w:szCs w:val="24"/>
                <w:lang w:val="fr-FR"/>
              </w:rPr>
            </w:pPr>
            <w:r>
              <w:rPr>
                <w:rFonts w:ascii="Open Sans Light" w:hAnsi="Open Sans Light" w:cs="Open Sans Light"/>
                <w:sz w:val="24"/>
                <w:szCs w:val="24"/>
                <w:lang w:val="fr-FR"/>
              </w:rPr>
              <w:t>Génère un élément qui sera le premier enfant de …</w:t>
            </w:r>
          </w:p>
        </w:tc>
        <w:tc>
          <w:tcPr>
            <w:tcW w:w="3516" w:type="dxa"/>
            <w:vAlign w:val="center"/>
          </w:tcPr>
          <w:p w:rsidR="000B4B96" w:rsidRPr="00A51067" w:rsidRDefault="000B4B96" w:rsidP="000B4B9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Je sélectionne le premier enfant d’un div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0B4B96" w:rsidTr="00686D6F">
        <w:trPr>
          <w:trHeight w:val="567"/>
        </w:trPr>
        <w:tc>
          <w:tcPr>
            <w:tcW w:w="2660" w:type="dxa"/>
            <w:vAlign w:val="center"/>
          </w:tcPr>
          <w:p w:rsidR="000B4B96" w:rsidRPr="00976024" w:rsidRDefault="000B4B96" w:rsidP="000B4B96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p::after</w:t>
            </w:r>
          </w:p>
        </w:tc>
        <w:tc>
          <w:tcPr>
            <w:tcW w:w="3348" w:type="dxa"/>
            <w:vAlign w:val="center"/>
          </w:tcPr>
          <w:p w:rsidR="000B4B96" w:rsidRPr="005C065F" w:rsidRDefault="000B4B96" w:rsidP="000B4B96">
            <w:pPr>
              <w:rPr>
                <w:rFonts w:ascii="Open Sans Light" w:hAnsi="Open Sans Light" w:cs="Open Sans Light"/>
                <w:sz w:val="24"/>
                <w:szCs w:val="24"/>
                <w:lang w:val="fr-FR"/>
              </w:rPr>
            </w:pPr>
            <w:r>
              <w:rPr>
                <w:rFonts w:ascii="Open Sans Light" w:hAnsi="Open Sans Light" w:cs="Open Sans Light"/>
                <w:sz w:val="24"/>
                <w:szCs w:val="24"/>
                <w:lang w:val="fr-FR"/>
              </w:rPr>
              <w:t>Génère un élément qui sera le dernier enfant de …</w:t>
            </w:r>
          </w:p>
        </w:tc>
        <w:tc>
          <w:tcPr>
            <w:tcW w:w="3516" w:type="dxa"/>
            <w:vAlign w:val="center"/>
          </w:tcPr>
          <w:p w:rsidR="000B4B96" w:rsidRPr="00A51067" w:rsidRDefault="000B4B96" w:rsidP="000B4B9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le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dernier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enfant d’un div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0B4B96" w:rsidTr="00686D6F">
        <w:trPr>
          <w:trHeight w:val="567"/>
        </w:trPr>
        <w:tc>
          <w:tcPr>
            <w:tcW w:w="2660" w:type="dxa"/>
            <w:vAlign w:val="center"/>
          </w:tcPr>
          <w:p w:rsidR="000B4B96" w:rsidRDefault="000B4B96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p::first-letter</w:t>
            </w:r>
          </w:p>
        </w:tc>
        <w:tc>
          <w:tcPr>
            <w:tcW w:w="3348" w:type="dxa"/>
            <w:vAlign w:val="center"/>
          </w:tcPr>
          <w:p w:rsidR="000B4B96" w:rsidRPr="00976024" w:rsidRDefault="004C5EA1" w:rsidP="004C5EA1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de </w:t>
            </w:r>
            <w:r w:rsidR="000B4B96">
              <w:rPr>
                <w:rFonts w:ascii="Open Sans Light" w:hAnsi="Open Sans Light" w:cs="Open Sans Light"/>
                <w:sz w:val="24"/>
                <w:szCs w:val="24"/>
              </w:rPr>
              <w:t>la première lettre d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’un élément</w:t>
            </w:r>
          </w:p>
        </w:tc>
        <w:tc>
          <w:tcPr>
            <w:tcW w:w="3516" w:type="dxa"/>
            <w:vAlign w:val="center"/>
          </w:tcPr>
          <w:p w:rsidR="000B4B96" w:rsidRPr="00A51067" w:rsidRDefault="000B4B96" w:rsidP="000B4B9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la première lettre d’un paragraphe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0B4B96" w:rsidTr="00686D6F">
        <w:trPr>
          <w:trHeight w:val="567"/>
        </w:trPr>
        <w:tc>
          <w:tcPr>
            <w:tcW w:w="2660" w:type="dxa"/>
            <w:vAlign w:val="center"/>
          </w:tcPr>
          <w:p w:rsidR="000B4B96" w:rsidRDefault="000B4B96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p::first-line</w:t>
            </w:r>
          </w:p>
        </w:tc>
        <w:tc>
          <w:tcPr>
            <w:tcW w:w="3348" w:type="dxa"/>
            <w:vAlign w:val="center"/>
          </w:tcPr>
          <w:p w:rsidR="000B4B96" w:rsidRPr="00976024" w:rsidRDefault="004C5EA1" w:rsidP="004C5EA1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de </w:t>
            </w:r>
            <w:r w:rsidR="000B4B96">
              <w:rPr>
                <w:rFonts w:ascii="Open Sans Light" w:hAnsi="Open Sans Light" w:cs="Open Sans Light"/>
                <w:sz w:val="24"/>
                <w:szCs w:val="24"/>
              </w:rPr>
              <w:t xml:space="preserve">la première </w:t>
            </w:r>
            <w:r w:rsidR="000B4B96">
              <w:rPr>
                <w:rFonts w:ascii="Open Sans Light" w:hAnsi="Open Sans Light" w:cs="Open Sans Light"/>
                <w:sz w:val="24"/>
                <w:szCs w:val="24"/>
              </w:rPr>
              <w:t>ligne</w:t>
            </w:r>
            <w:r w:rsidR="000B4B96">
              <w:rPr>
                <w:rFonts w:ascii="Open Sans Light" w:hAnsi="Open Sans Light" w:cs="Open Sans Light"/>
                <w:sz w:val="24"/>
                <w:szCs w:val="24"/>
              </w:rPr>
              <w:t xml:space="preserve"> d’un élément</w:t>
            </w:r>
          </w:p>
        </w:tc>
        <w:tc>
          <w:tcPr>
            <w:tcW w:w="3516" w:type="dxa"/>
            <w:vAlign w:val="center"/>
          </w:tcPr>
          <w:p w:rsidR="000B4B96" w:rsidRPr="00A51067" w:rsidRDefault="000B4B96" w:rsidP="000B4B96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Je sélectionne 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la première ligne d’un paragraphe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  <w:tr w:rsidR="004C5EA1" w:rsidTr="00686D6F">
        <w:trPr>
          <w:trHeight w:val="567"/>
        </w:trPr>
        <w:tc>
          <w:tcPr>
            <w:tcW w:w="2660" w:type="dxa"/>
            <w:vAlign w:val="center"/>
          </w:tcPr>
          <w:p w:rsidR="004C5EA1" w:rsidRDefault="004C5EA1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div:empty</w:t>
            </w:r>
          </w:p>
        </w:tc>
        <w:tc>
          <w:tcPr>
            <w:tcW w:w="3348" w:type="dxa"/>
            <w:vAlign w:val="center"/>
          </w:tcPr>
          <w:p w:rsidR="004C5EA1" w:rsidRPr="00976024" w:rsidRDefault="004C5EA1" w:rsidP="00686D6F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Sélecteur d’un élément vide ou qui contient un commentaire</w:t>
            </w:r>
          </w:p>
        </w:tc>
        <w:tc>
          <w:tcPr>
            <w:tcW w:w="3516" w:type="dxa"/>
            <w:vAlign w:val="center"/>
          </w:tcPr>
          <w:p w:rsidR="004C5EA1" w:rsidRPr="00A51067" w:rsidRDefault="004C5EA1" w:rsidP="004C5EA1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« 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Je s</w:t>
            </w:r>
            <w:r>
              <w:rPr>
                <w:rFonts w:ascii="Open Sans Light" w:hAnsi="Open Sans Light" w:cs="Open Sans Light"/>
                <w:i/>
                <w:sz w:val="20"/>
                <w:szCs w:val="20"/>
              </w:rPr>
              <w:t>électionne tous les div vides</w:t>
            </w:r>
            <w:r w:rsidRPr="00A51067">
              <w:rPr>
                <w:rFonts w:ascii="Open Sans Light" w:hAnsi="Open Sans Light" w:cs="Open Sans Light"/>
                <w:i/>
                <w:sz w:val="20"/>
                <w:szCs w:val="20"/>
              </w:rPr>
              <w:t> »</w:t>
            </w:r>
          </w:p>
        </w:tc>
      </w:tr>
    </w:tbl>
    <w:p w:rsidR="002637C3" w:rsidRDefault="002637C3"/>
    <w:sectPr w:rsidR="0026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velo Black">
    <w:panose1 w:val="00000000000000000000"/>
    <w:charset w:val="00"/>
    <w:family w:val="modern"/>
    <w:notTrueType/>
    <w:pitch w:val="variable"/>
    <w:sig w:usb0="80000027" w:usb1="00000002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24"/>
    <w:rsid w:val="000B4B96"/>
    <w:rsid w:val="002637C3"/>
    <w:rsid w:val="004065AA"/>
    <w:rsid w:val="00413889"/>
    <w:rsid w:val="0049477C"/>
    <w:rsid w:val="004C5EA1"/>
    <w:rsid w:val="005A6CCD"/>
    <w:rsid w:val="005C065F"/>
    <w:rsid w:val="0074647B"/>
    <w:rsid w:val="00810354"/>
    <w:rsid w:val="008E2C3C"/>
    <w:rsid w:val="009305FF"/>
    <w:rsid w:val="00951B68"/>
    <w:rsid w:val="00976024"/>
    <w:rsid w:val="00A51067"/>
    <w:rsid w:val="00B815FD"/>
    <w:rsid w:val="00C516A2"/>
    <w:rsid w:val="00C54BD7"/>
    <w:rsid w:val="00CA15B5"/>
    <w:rsid w:val="00DA11E2"/>
    <w:rsid w:val="00F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7036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2015-08-27T07:51:00Z</dcterms:created>
  <dcterms:modified xsi:type="dcterms:W3CDTF">2015-09-04T09:00:00Z</dcterms:modified>
</cp:coreProperties>
</file>