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06B8B" w14:textId="6907279E" w:rsidR="00FD7F59" w:rsidRPr="00D67F25" w:rsidRDefault="00832B13" w:rsidP="007E3991">
      <w:pPr>
        <w:pStyle w:val="Titre1"/>
      </w:pPr>
      <w:r w:rsidRPr="00C62FB6">
        <w:tab/>
      </w:r>
      <w:r w:rsidR="004A4B63" w:rsidRPr="00D67F25">
        <w:rPr>
          <w:noProof/>
          <w:lang w:eastAsia="fr-BE"/>
        </w:rPr>
        <mc:AlternateContent>
          <mc:Choice Requires="wps">
            <w:drawing>
              <wp:anchor distT="0" distB="0" distL="114300" distR="114300" simplePos="0" relativeHeight="251657216" behindDoc="0" locked="0" layoutInCell="1" allowOverlap="1" wp14:anchorId="371C8443" wp14:editId="5C0AC91E">
                <wp:simplePos x="0" y="0"/>
                <wp:positionH relativeFrom="column">
                  <wp:posOffset>-48895</wp:posOffset>
                </wp:positionH>
                <wp:positionV relativeFrom="paragraph">
                  <wp:posOffset>53975</wp:posOffset>
                </wp:positionV>
                <wp:extent cx="9258300" cy="0"/>
                <wp:effectExtent l="8255" t="6350" r="1079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4CDE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25pt" to="725.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pzd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"/>
            </w:pict>
          </mc:Fallback>
        </mc:AlternateContent>
      </w:r>
      <w:r w:rsidR="00FD7F59" w:rsidRPr="00D67F25">
        <w:t xml:space="preserve">Grille d’évaluation : </w:t>
      </w:r>
      <w:r w:rsidR="00F333BB" w:rsidRPr="00D67F25">
        <w:t>UAA</w:t>
      </w:r>
      <w:r w:rsidR="00AD221F">
        <w:t>5</w:t>
      </w:r>
      <w:r w:rsidR="00FD7F59" w:rsidRPr="00D67F25">
        <w:t>/Q</w:t>
      </w:r>
      <w:r w:rsidR="001B7B2C">
        <w:t>35</w:t>
      </w:r>
      <w:r w:rsidR="00FD7F59" w:rsidRPr="00D67F25">
        <w:t xml:space="preserve"> </w:t>
      </w:r>
      <w:r w:rsidR="000F3857" w:rsidRPr="007E3991">
        <w:t>Réaliser</w:t>
      </w:r>
      <w:r w:rsidR="004B396A">
        <w:t xml:space="preserve"> un</w:t>
      </w:r>
      <w:r w:rsidR="007A5935">
        <w:t xml:space="preserve"> projet Web pour un client</w:t>
      </w:r>
      <w:r w:rsidRPr="00D67F25">
        <w:tab/>
      </w:r>
    </w:p>
    <w:p w14:paraId="360A96A1" w14:textId="77777777" w:rsidR="007E3991" w:rsidRDefault="007E3991" w:rsidP="00976204">
      <w:pPr>
        <w:rPr>
          <w:rFonts w:asciiTheme="minorHAnsi" w:hAnsiTheme="minorHAnsi" w:cstheme="minorHAnsi"/>
          <w:sz w:val="22"/>
          <w:szCs w:val="22"/>
        </w:rPr>
      </w:pPr>
    </w:p>
    <w:p w14:paraId="4F415DE1" w14:textId="351C25AC" w:rsidR="00976204" w:rsidRDefault="00976204" w:rsidP="00976204">
      <w:pPr>
        <w:rPr>
          <w:rFonts w:asciiTheme="minorHAnsi" w:hAnsiTheme="minorHAnsi" w:cstheme="minorHAnsi"/>
          <w:sz w:val="22"/>
          <w:szCs w:val="22"/>
        </w:rPr>
      </w:pPr>
      <w:r w:rsidRPr="007E3991">
        <w:rPr>
          <w:rFonts w:asciiTheme="minorHAnsi" w:hAnsiTheme="minorHAnsi" w:cstheme="minorHAnsi"/>
          <w:sz w:val="22"/>
          <w:szCs w:val="22"/>
        </w:rPr>
        <w:t xml:space="preserve">Durée d’épreuve : </w:t>
      </w:r>
      <w:r w:rsidR="00D63908">
        <w:rPr>
          <w:rFonts w:asciiTheme="minorHAnsi" w:hAnsiTheme="minorHAnsi" w:cstheme="minorHAnsi"/>
          <w:sz w:val="22"/>
          <w:szCs w:val="22"/>
        </w:rPr>
        <w:t>84</w:t>
      </w:r>
      <w:r w:rsidRPr="007E3991">
        <w:rPr>
          <w:rFonts w:asciiTheme="minorHAnsi" w:hAnsiTheme="minorHAnsi" w:cstheme="minorHAnsi"/>
          <w:sz w:val="22"/>
          <w:szCs w:val="22"/>
        </w:rPr>
        <w:t xml:space="preserve"> h (temps de réalisation individuel, hors consignes).</w:t>
      </w:r>
    </w:p>
    <w:p w14:paraId="3FF31E06" w14:textId="77777777" w:rsidR="00FD7F59" w:rsidRDefault="00FD7F59">
      <w:pPr>
        <w:pStyle w:val="Titre7"/>
        <w:tabs>
          <w:tab w:val="left" w:pos="2835"/>
          <w:tab w:val="left" w:pos="3544"/>
          <w:tab w:val="left" w:leader="dot" w:pos="5670"/>
        </w:tabs>
        <w:rPr>
          <w:rFonts w:ascii="Times New Roman Gras" w:hAnsi="Times New Roman Gras"/>
          <w:b/>
          <w:smallCaps/>
          <w:sz w:val="2"/>
        </w:rPr>
      </w:pPr>
    </w:p>
    <w:p w14:paraId="6CD3A471" w14:textId="77777777" w:rsidR="007E3991" w:rsidRDefault="007E3991"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7E3991" w:rsidRPr="00D67F25" w14:paraId="3A8726CD" w14:textId="77777777" w:rsidTr="0032083C">
        <w:tc>
          <w:tcPr>
            <w:tcW w:w="2546" w:type="dxa"/>
            <w:shd w:val="clear" w:color="auto" w:fill="D9D9D9" w:themeFill="background1" w:themeFillShade="D9"/>
          </w:tcPr>
          <w:p w14:paraId="0E588235" w14:textId="6260458A" w:rsidR="007E3991" w:rsidRPr="007E3991" w:rsidRDefault="007E3991" w:rsidP="00604457">
            <w:pPr>
              <w:jc w:val="center"/>
              <w:rPr>
                <w:rFonts w:asciiTheme="minorHAnsi" w:hAnsiTheme="minorHAnsi" w:cstheme="minorHAnsi"/>
                <w:b/>
              </w:rPr>
            </w:pPr>
            <w:r>
              <w:rPr>
                <w:rFonts w:asciiTheme="minorHAnsi" w:hAnsiTheme="minorHAnsi" w:cstheme="minorHAnsi"/>
                <w:b/>
              </w:rPr>
              <w:t xml:space="preserve">Critère </w:t>
            </w:r>
            <w:r w:rsidR="007A5935">
              <w:rPr>
                <w:rFonts w:asciiTheme="minorHAnsi" w:hAnsiTheme="minorHAnsi" w:cstheme="minorHAnsi"/>
                <w:b/>
              </w:rPr>
              <w:t>1</w:t>
            </w:r>
          </w:p>
        </w:tc>
        <w:tc>
          <w:tcPr>
            <w:tcW w:w="567" w:type="dxa"/>
            <w:shd w:val="clear" w:color="auto" w:fill="D9D9D9" w:themeFill="background1" w:themeFillShade="D9"/>
          </w:tcPr>
          <w:p w14:paraId="7487E82B"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1CE2AD50"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3F1F9AEC"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Commentaires</w:t>
            </w:r>
          </w:p>
        </w:tc>
      </w:tr>
      <w:tr w:rsidR="007A5935" w14:paraId="5816F54F" w14:textId="77777777" w:rsidTr="0032083C">
        <w:tc>
          <w:tcPr>
            <w:tcW w:w="2546" w:type="dxa"/>
            <w:vMerge w:val="restart"/>
          </w:tcPr>
          <w:p w14:paraId="07256A57" w14:textId="48F21A45" w:rsidR="007A5935" w:rsidRPr="007A5935" w:rsidRDefault="007A5935" w:rsidP="007A5935">
            <w:pPr>
              <w:rPr>
                <w:rFonts w:asciiTheme="minorHAnsi" w:hAnsiTheme="minorHAnsi" w:cstheme="minorHAnsi"/>
                <w:sz w:val="22"/>
                <w:szCs w:val="22"/>
                <w:lang w:val="fr-BE"/>
              </w:rPr>
            </w:pPr>
            <w:r w:rsidRPr="007A5935">
              <w:rPr>
                <w:rFonts w:asciiTheme="minorHAnsi" w:hAnsiTheme="minorHAnsi" w:cstheme="minorHAnsi"/>
                <w:sz w:val="22"/>
                <w:szCs w:val="22"/>
                <w:lang w:val="fr-BE"/>
              </w:rPr>
              <w:t>Le projet Web est conforme au cahier des charges stratégique</w:t>
            </w:r>
          </w:p>
          <w:p w14:paraId="5A7AC34F" w14:textId="77777777" w:rsidR="007A5935" w:rsidRDefault="007A5935" w:rsidP="007A5935">
            <w:pPr>
              <w:rPr>
                <w:rFonts w:asciiTheme="minorHAnsi" w:hAnsiTheme="minorHAnsi" w:cstheme="minorHAnsi"/>
                <w:sz w:val="22"/>
                <w:szCs w:val="22"/>
                <w:lang w:val="fr-BE"/>
              </w:rPr>
            </w:pPr>
          </w:p>
          <w:p w14:paraId="416D4BF8" w14:textId="130D951D" w:rsidR="007A5935" w:rsidRPr="007A5935" w:rsidRDefault="007A5935" w:rsidP="007A5935">
            <w:pPr>
              <w:rPr>
                <w:rFonts w:asciiTheme="minorHAnsi" w:hAnsiTheme="minorHAnsi" w:cstheme="minorHAnsi"/>
                <w:sz w:val="22"/>
                <w:szCs w:val="22"/>
                <w:lang w:val="fr-BE"/>
              </w:rPr>
            </w:pPr>
            <w:r>
              <w:rPr>
                <w:rFonts w:asciiTheme="minorHAnsi" w:hAnsiTheme="minorHAnsi" w:cstheme="minorHAnsi"/>
                <w:sz w:val="22"/>
                <w:szCs w:val="22"/>
                <w:lang w:val="fr-BE"/>
              </w:rPr>
              <w:t>(3/3)</w:t>
            </w:r>
          </w:p>
        </w:tc>
        <w:tc>
          <w:tcPr>
            <w:tcW w:w="567" w:type="dxa"/>
          </w:tcPr>
          <w:p w14:paraId="1908440F" w14:textId="77777777" w:rsidR="007A5935" w:rsidRPr="007A5935" w:rsidRDefault="007A5935" w:rsidP="007A5935">
            <w:pPr>
              <w:jc w:val="center"/>
              <w:rPr>
                <w:rFonts w:asciiTheme="minorHAnsi" w:hAnsiTheme="minorHAnsi" w:cstheme="minorHAnsi"/>
                <w:sz w:val="22"/>
                <w:szCs w:val="22"/>
                <w:lang w:val="fr-BE"/>
              </w:rPr>
            </w:pPr>
            <w:r w:rsidRPr="007A5935">
              <w:rPr>
                <w:rFonts w:asciiTheme="minorHAnsi" w:hAnsiTheme="minorHAnsi" w:cstheme="minorHAnsi"/>
                <w:sz w:val="22"/>
                <w:szCs w:val="22"/>
                <w:lang w:val="fr-BE"/>
              </w:rPr>
              <w:t>1</w:t>
            </w:r>
          </w:p>
        </w:tc>
        <w:tc>
          <w:tcPr>
            <w:tcW w:w="4392" w:type="dxa"/>
          </w:tcPr>
          <w:p w14:paraId="6D27BA8E" w14:textId="439F39F4" w:rsidR="007A5935" w:rsidRPr="00CF141F" w:rsidRDefault="007A5935" w:rsidP="007A5935">
            <w:pPr>
              <w:tabs>
                <w:tab w:val="left" w:pos="1032"/>
              </w:tabs>
              <w:rPr>
                <w:rFonts w:asciiTheme="minorHAnsi" w:hAnsiTheme="minorHAnsi" w:cstheme="minorHAnsi"/>
                <w:sz w:val="22"/>
                <w:szCs w:val="22"/>
                <w:lang w:val="fr-BE"/>
              </w:rPr>
            </w:pPr>
            <w:r w:rsidRPr="007A5935">
              <w:rPr>
                <w:rFonts w:asciiTheme="minorHAnsi" w:hAnsiTheme="minorHAnsi" w:cstheme="minorHAnsi"/>
                <w:sz w:val="22"/>
                <w:szCs w:val="22"/>
                <w:lang w:val="fr-BE"/>
              </w:rPr>
              <w:t>L’ensemble des livrables sont produits.</w:t>
            </w:r>
          </w:p>
        </w:tc>
        <w:tc>
          <w:tcPr>
            <w:tcW w:w="6481" w:type="dxa"/>
          </w:tcPr>
          <w:p w14:paraId="282CC1E3" w14:textId="77777777" w:rsidR="007A5935" w:rsidRDefault="007A5935" w:rsidP="007A5935"/>
        </w:tc>
      </w:tr>
      <w:tr w:rsidR="007A5935" w14:paraId="483EFBB3" w14:textId="77777777" w:rsidTr="0032083C">
        <w:tc>
          <w:tcPr>
            <w:tcW w:w="2546" w:type="dxa"/>
            <w:vMerge/>
          </w:tcPr>
          <w:p w14:paraId="03CDBB5C" w14:textId="77777777" w:rsidR="007A5935" w:rsidRPr="007A5935" w:rsidRDefault="007A5935" w:rsidP="007A5935">
            <w:pPr>
              <w:rPr>
                <w:rFonts w:asciiTheme="minorHAnsi" w:hAnsiTheme="minorHAnsi" w:cstheme="minorHAnsi"/>
                <w:sz w:val="22"/>
                <w:szCs w:val="22"/>
                <w:lang w:val="fr-BE"/>
              </w:rPr>
            </w:pPr>
          </w:p>
        </w:tc>
        <w:tc>
          <w:tcPr>
            <w:tcW w:w="567" w:type="dxa"/>
          </w:tcPr>
          <w:p w14:paraId="06995BDE" w14:textId="77777777" w:rsidR="007A5935" w:rsidRPr="007A5935" w:rsidRDefault="007A5935" w:rsidP="007A5935">
            <w:pPr>
              <w:jc w:val="center"/>
              <w:rPr>
                <w:rFonts w:asciiTheme="minorHAnsi" w:hAnsiTheme="minorHAnsi" w:cstheme="minorHAnsi"/>
                <w:sz w:val="22"/>
                <w:szCs w:val="22"/>
                <w:lang w:val="fr-BE"/>
              </w:rPr>
            </w:pPr>
            <w:r w:rsidRPr="007A5935">
              <w:rPr>
                <w:rFonts w:asciiTheme="minorHAnsi" w:hAnsiTheme="minorHAnsi" w:cstheme="minorHAnsi"/>
                <w:sz w:val="22"/>
                <w:szCs w:val="22"/>
                <w:lang w:val="fr-BE"/>
              </w:rPr>
              <w:t>2</w:t>
            </w:r>
          </w:p>
        </w:tc>
        <w:tc>
          <w:tcPr>
            <w:tcW w:w="4392" w:type="dxa"/>
          </w:tcPr>
          <w:p w14:paraId="446603E7" w14:textId="7BD97B05" w:rsidR="007A5935" w:rsidRPr="00CF141F" w:rsidRDefault="007A5935" w:rsidP="007A5935">
            <w:pPr>
              <w:tabs>
                <w:tab w:val="left" w:pos="1032"/>
              </w:tabs>
              <w:rPr>
                <w:rFonts w:asciiTheme="minorHAnsi" w:hAnsiTheme="minorHAnsi" w:cstheme="minorHAnsi"/>
                <w:sz w:val="22"/>
                <w:szCs w:val="22"/>
                <w:lang w:val="fr-BE"/>
              </w:rPr>
            </w:pPr>
            <w:r w:rsidRPr="007A5935">
              <w:rPr>
                <w:rFonts w:asciiTheme="minorHAnsi" w:hAnsiTheme="minorHAnsi" w:cstheme="minorHAnsi"/>
                <w:sz w:val="22"/>
                <w:szCs w:val="22"/>
                <w:lang w:val="fr-BE"/>
              </w:rPr>
              <w:t>Les livrables répondent de manière complète au cahier des charges stratégique (80 % des contraintes stratégiques sont rencontrées).</w:t>
            </w:r>
          </w:p>
        </w:tc>
        <w:tc>
          <w:tcPr>
            <w:tcW w:w="6481" w:type="dxa"/>
          </w:tcPr>
          <w:p w14:paraId="18B08DDC" w14:textId="77777777" w:rsidR="007A5935" w:rsidRDefault="007A5935" w:rsidP="007A5935"/>
        </w:tc>
      </w:tr>
      <w:tr w:rsidR="007A5935" w14:paraId="06DF977E" w14:textId="77777777" w:rsidTr="0032083C">
        <w:tc>
          <w:tcPr>
            <w:tcW w:w="2546" w:type="dxa"/>
            <w:vMerge/>
          </w:tcPr>
          <w:p w14:paraId="334AE682" w14:textId="77777777" w:rsidR="007A5935" w:rsidRPr="007A5935" w:rsidRDefault="007A5935" w:rsidP="007A5935">
            <w:pPr>
              <w:rPr>
                <w:rFonts w:asciiTheme="minorHAnsi" w:hAnsiTheme="minorHAnsi" w:cstheme="minorHAnsi"/>
                <w:sz w:val="22"/>
                <w:szCs w:val="22"/>
                <w:lang w:val="fr-BE"/>
              </w:rPr>
            </w:pPr>
          </w:p>
        </w:tc>
        <w:tc>
          <w:tcPr>
            <w:tcW w:w="567" w:type="dxa"/>
          </w:tcPr>
          <w:p w14:paraId="5B79D2F4" w14:textId="77777777" w:rsidR="007A5935" w:rsidRPr="007A5935" w:rsidRDefault="007A5935" w:rsidP="007A5935">
            <w:pPr>
              <w:jc w:val="center"/>
              <w:rPr>
                <w:rFonts w:asciiTheme="minorHAnsi" w:hAnsiTheme="minorHAnsi" w:cstheme="minorHAnsi"/>
                <w:sz w:val="22"/>
                <w:szCs w:val="22"/>
                <w:lang w:val="fr-BE"/>
              </w:rPr>
            </w:pPr>
            <w:r w:rsidRPr="007A5935">
              <w:rPr>
                <w:rFonts w:asciiTheme="minorHAnsi" w:hAnsiTheme="minorHAnsi" w:cstheme="minorHAnsi"/>
                <w:sz w:val="22"/>
                <w:szCs w:val="22"/>
                <w:lang w:val="fr-BE"/>
              </w:rPr>
              <w:t>3</w:t>
            </w:r>
          </w:p>
        </w:tc>
        <w:tc>
          <w:tcPr>
            <w:tcW w:w="4392" w:type="dxa"/>
          </w:tcPr>
          <w:p w14:paraId="6B9ED0A6" w14:textId="0A149C0D" w:rsidR="007A5935" w:rsidRPr="00CF141F" w:rsidRDefault="007A5935" w:rsidP="007A5935">
            <w:pPr>
              <w:tabs>
                <w:tab w:val="left" w:pos="1032"/>
              </w:tabs>
              <w:rPr>
                <w:rFonts w:asciiTheme="minorHAnsi" w:hAnsiTheme="minorHAnsi" w:cstheme="minorHAnsi"/>
                <w:sz w:val="22"/>
                <w:szCs w:val="22"/>
                <w:lang w:val="fr-BE"/>
              </w:rPr>
            </w:pPr>
            <w:r w:rsidRPr="007A5935">
              <w:rPr>
                <w:rFonts w:asciiTheme="minorHAnsi" w:hAnsiTheme="minorHAnsi" w:cstheme="minorHAnsi"/>
                <w:sz w:val="22"/>
                <w:szCs w:val="22"/>
                <w:lang w:val="fr-BE"/>
              </w:rPr>
              <w:t>Les livrables répondent de manière pertinente au cahier des charges stratégique (80 % des solutions apportées sont pertinentes).</w:t>
            </w:r>
          </w:p>
        </w:tc>
        <w:tc>
          <w:tcPr>
            <w:tcW w:w="6481" w:type="dxa"/>
          </w:tcPr>
          <w:p w14:paraId="46B773BB" w14:textId="77777777" w:rsidR="007A5935" w:rsidRDefault="007A5935" w:rsidP="007A5935"/>
        </w:tc>
      </w:tr>
    </w:tbl>
    <w:p w14:paraId="67801212" w14:textId="77777777" w:rsidR="007E3991" w:rsidRDefault="007E3991" w:rsidP="007E3991">
      <w:pPr>
        <w:pStyle w:val="Titre7"/>
        <w:tabs>
          <w:tab w:val="left" w:pos="2835"/>
          <w:tab w:val="left" w:pos="3544"/>
          <w:tab w:val="left" w:leader="dot" w:pos="5670"/>
        </w:tabs>
        <w:rPr>
          <w:rFonts w:ascii="Times New Roman Gras" w:hAnsi="Times New Roman Gras"/>
          <w:b/>
          <w:smallCaps/>
          <w:sz w:val="2"/>
        </w:rPr>
      </w:pPr>
    </w:p>
    <w:p w14:paraId="37422956" w14:textId="77777777" w:rsidR="00CF141F" w:rsidRDefault="00CF141F" w:rsidP="007E3991">
      <w:pPr>
        <w:rPr>
          <w:lang w:val="fr-BE"/>
        </w:rPr>
      </w:pPr>
    </w:p>
    <w:p w14:paraId="5EF3604C" w14:textId="77777777" w:rsidR="007A5935" w:rsidRDefault="007A5935" w:rsidP="007A5935">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7A5935" w:rsidRPr="00D67F25" w14:paraId="33B43F33" w14:textId="77777777" w:rsidTr="00D876EB">
        <w:tc>
          <w:tcPr>
            <w:tcW w:w="2546" w:type="dxa"/>
            <w:shd w:val="clear" w:color="auto" w:fill="D9D9D9" w:themeFill="background1" w:themeFillShade="D9"/>
          </w:tcPr>
          <w:p w14:paraId="39C23DAB" w14:textId="32FA98E2" w:rsidR="007A5935" w:rsidRPr="007E3991" w:rsidRDefault="007A5935" w:rsidP="00D876EB">
            <w:pPr>
              <w:jc w:val="center"/>
              <w:rPr>
                <w:rFonts w:asciiTheme="minorHAnsi" w:hAnsiTheme="minorHAnsi" w:cstheme="minorHAnsi"/>
                <w:b/>
              </w:rPr>
            </w:pPr>
            <w:r>
              <w:rPr>
                <w:rFonts w:asciiTheme="minorHAnsi" w:hAnsiTheme="minorHAnsi" w:cstheme="minorHAnsi"/>
                <w:b/>
              </w:rPr>
              <w:t xml:space="preserve">Critère </w:t>
            </w:r>
            <w:r>
              <w:rPr>
                <w:rFonts w:asciiTheme="minorHAnsi" w:hAnsiTheme="minorHAnsi" w:cstheme="minorHAnsi"/>
                <w:b/>
              </w:rPr>
              <w:t>2</w:t>
            </w:r>
          </w:p>
        </w:tc>
        <w:tc>
          <w:tcPr>
            <w:tcW w:w="567" w:type="dxa"/>
            <w:shd w:val="clear" w:color="auto" w:fill="D9D9D9" w:themeFill="background1" w:themeFillShade="D9"/>
          </w:tcPr>
          <w:p w14:paraId="6BC49ED6" w14:textId="77777777" w:rsidR="007A5935" w:rsidRPr="007E3991" w:rsidRDefault="007A5935" w:rsidP="00D876EB">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710E7026" w14:textId="77777777" w:rsidR="007A5935" w:rsidRPr="007E3991" w:rsidRDefault="007A5935" w:rsidP="00D876EB">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51F15E1C" w14:textId="77777777" w:rsidR="007A5935" w:rsidRPr="007E3991" w:rsidRDefault="007A5935" w:rsidP="00D876EB">
            <w:pPr>
              <w:jc w:val="center"/>
              <w:rPr>
                <w:rFonts w:asciiTheme="minorHAnsi" w:hAnsiTheme="minorHAnsi" w:cstheme="minorHAnsi"/>
                <w:b/>
              </w:rPr>
            </w:pPr>
            <w:r w:rsidRPr="007E3991">
              <w:rPr>
                <w:rFonts w:asciiTheme="minorHAnsi" w:hAnsiTheme="minorHAnsi" w:cstheme="minorHAnsi"/>
                <w:b/>
              </w:rPr>
              <w:t>Commentaires</w:t>
            </w:r>
          </w:p>
        </w:tc>
      </w:tr>
      <w:tr w:rsidR="007A5935" w14:paraId="4A73D6DC" w14:textId="77777777" w:rsidTr="00D876EB">
        <w:tc>
          <w:tcPr>
            <w:tcW w:w="2546" w:type="dxa"/>
            <w:vMerge w:val="restart"/>
          </w:tcPr>
          <w:p w14:paraId="26E1D4FD" w14:textId="246AE820" w:rsidR="007A5935" w:rsidRPr="007A5935" w:rsidRDefault="007A5935" w:rsidP="007A5935">
            <w:pPr>
              <w:rPr>
                <w:rFonts w:asciiTheme="minorHAnsi" w:hAnsiTheme="minorHAnsi" w:cstheme="minorHAnsi"/>
                <w:sz w:val="22"/>
                <w:szCs w:val="22"/>
                <w:lang w:val="fr-BE"/>
              </w:rPr>
            </w:pPr>
            <w:r w:rsidRPr="007A5935">
              <w:rPr>
                <w:rFonts w:asciiTheme="minorHAnsi" w:hAnsiTheme="minorHAnsi" w:cstheme="minorHAnsi"/>
                <w:sz w:val="22"/>
                <w:szCs w:val="22"/>
                <w:lang w:val="fr-BE"/>
              </w:rPr>
              <w:t>Le projet Web est conforme au cahier des charges technique</w:t>
            </w:r>
          </w:p>
          <w:p w14:paraId="12A99C9C" w14:textId="77777777" w:rsidR="007A5935" w:rsidRDefault="007A5935" w:rsidP="007A5935">
            <w:pPr>
              <w:rPr>
                <w:rFonts w:asciiTheme="minorHAnsi" w:hAnsiTheme="minorHAnsi" w:cstheme="minorHAnsi"/>
                <w:sz w:val="22"/>
                <w:szCs w:val="22"/>
                <w:lang w:val="fr-BE"/>
              </w:rPr>
            </w:pPr>
          </w:p>
          <w:p w14:paraId="40B4B159" w14:textId="77777777" w:rsidR="007A5935" w:rsidRPr="007A5935" w:rsidRDefault="007A5935" w:rsidP="007A5935">
            <w:pPr>
              <w:rPr>
                <w:rFonts w:asciiTheme="minorHAnsi" w:hAnsiTheme="minorHAnsi" w:cstheme="minorHAnsi"/>
                <w:sz w:val="22"/>
                <w:szCs w:val="22"/>
                <w:lang w:val="fr-BE"/>
              </w:rPr>
            </w:pPr>
            <w:r>
              <w:rPr>
                <w:rFonts w:asciiTheme="minorHAnsi" w:hAnsiTheme="minorHAnsi" w:cstheme="minorHAnsi"/>
                <w:sz w:val="22"/>
                <w:szCs w:val="22"/>
                <w:lang w:val="fr-BE"/>
              </w:rPr>
              <w:t>(3/3)</w:t>
            </w:r>
          </w:p>
        </w:tc>
        <w:tc>
          <w:tcPr>
            <w:tcW w:w="567" w:type="dxa"/>
          </w:tcPr>
          <w:p w14:paraId="6F046916" w14:textId="77777777" w:rsidR="007A5935" w:rsidRPr="007A5935" w:rsidRDefault="007A5935" w:rsidP="007A5935">
            <w:pPr>
              <w:jc w:val="center"/>
              <w:rPr>
                <w:rFonts w:asciiTheme="minorHAnsi" w:hAnsiTheme="minorHAnsi" w:cstheme="minorHAnsi"/>
                <w:sz w:val="22"/>
                <w:szCs w:val="22"/>
                <w:lang w:val="fr-BE"/>
              </w:rPr>
            </w:pPr>
            <w:r w:rsidRPr="007A5935">
              <w:rPr>
                <w:rFonts w:asciiTheme="minorHAnsi" w:hAnsiTheme="minorHAnsi" w:cstheme="minorHAnsi"/>
                <w:sz w:val="22"/>
                <w:szCs w:val="22"/>
                <w:lang w:val="fr-BE"/>
              </w:rPr>
              <w:t>1</w:t>
            </w:r>
          </w:p>
        </w:tc>
        <w:tc>
          <w:tcPr>
            <w:tcW w:w="4392" w:type="dxa"/>
          </w:tcPr>
          <w:p w14:paraId="17407552" w14:textId="2BA0F52C" w:rsidR="007A5935" w:rsidRPr="00CF141F" w:rsidRDefault="007A5935" w:rsidP="007A5935">
            <w:pPr>
              <w:tabs>
                <w:tab w:val="left" w:pos="1032"/>
              </w:tabs>
              <w:rPr>
                <w:rFonts w:asciiTheme="minorHAnsi" w:hAnsiTheme="minorHAnsi" w:cstheme="minorHAnsi"/>
                <w:sz w:val="22"/>
                <w:szCs w:val="22"/>
                <w:lang w:val="fr-BE"/>
              </w:rPr>
            </w:pPr>
            <w:r w:rsidRPr="007A5935">
              <w:rPr>
                <w:rFonts w:asciiTheme="minorHAnsi" w:hAnsiTheme="minorHAnsi" w:cstheme="minorHAnsi"/>
                <w:sz w:val="22"/>
                <w:szCs w:val="22"/>
                <w:lang w:val="fr-BE"/>
              </w:rPr>
              <w:t>Le site Web est conforme au cahier des charges technique (nomenclature des fichiers, documentation…).</w:t>
            </w:r>
          </w:p>
        </w:tc>
        <w:tc>
          <w:tcPr>
            <w:tcW w:w="6481" w:type="dxa"/>
          </w:tcPr>
          <w:p w14:paraId="1EE175E0" w14:textId="77777777" w:rsidR="007A5935" w:rsidRDefault="007A5935" w:rsidP="007A5935"/>
        </w:tc>
      </w:tr>
      <w:tr w:rsidR="007A5935" w14:paraId="56B26B88" w14:textId="77777777" w:rsidTr="00D876EB">
        <w:tc>
          <w:tcPr>
            <w:tcW w:w="2546" w:type="dxa"/>
            <w:vMerge/>
          </w:tcPr>
          <w:p w14:paraId="59069082" w14:textId="77777777" w:rsidR="007A5935" w:rsidRPr="007A5935" w:rsidRDefault="007A5935" w:rsidP="007A5935">
            <w:pPr>
              <w:rPr>
                <w:rFonts w:asciiTheme="minorHAnsi" w:hAnsiTheme="minorHAnsi" w:cstheme="minorHAnsi"/>
                <w:sz w:val="22"/>
                <w:szCs w:val="22"/>
                <w:lang w:val="fr-BE"/>
              </w:rPr>
            </w:pPr>
          </w:p>
        </w:tc>
        <w:tc>
          <w:tcPr>
            <w:tcW w:w="567" w:type="dxa"/>
          </w:tcPr>
          <w:p w14:paraId="6BE2BC37" w14:textId="77777777" w:rsidR="007A5935" w:rsidRPr="007A5935" w:rsidRDefault="007A5935" w:rsidP="007A5935">
            <w:pPr>
              <w:jc w:val="center"/>
              <w:rPr>
                <w:rFonts w:asciiTheme="minorHAnsi" w:hAnsiTheme="minorHAnsi" w:cstheme="minorHAnsi"/>
                <w:sz w:val="22"/>
                <w:szCs w:val="22"/>
                <w:lang w:val="fr-BE"/>
              </w:rPr>
            </w:pPr>
            <w:r w:rsidRPr="007A5935">
              <w:rPr>
                <w:rFonts w:asciiTheme="minorHAnsi" w:hAnsiTheme="minorHAnsi" w:cstheme="minorHAnsi"/>
                <w:sz w:val="22"/>
                <w:szCs w:val="22"/>
                <w:lang w:val="fr-BE"/>
              </w:rPr>
              <w:t>2</w:t>
            </w:r>
          </w:p>
        </w:tc>
        <w:tc>
          <w:tcPr>
            <w:tcW w:w="4392" w:type="dxa"/>
          </w:tcPr>
          <w:p w14:paraId="745B86E2" w14:textId="31E58120" w:rsidR="007A5935" w:rsidRPr="00CF141F" w:rsidRDefault="007A5935" w:rsidP="007A5935">
            <w:pPr>
              <w:tabs>
                <w:tab w:val="left" w:pos="1032"/>
              </w:tabs>
              <w:rPr>
                <w:rFonts w:asciiTheme="minorHAnsi" w:hAnsiTheme="minorHAnsi" w:cstheme="minorHAnsi"/>
                <w:sz w:val="22"/>
                <w:szCs w:val="22"/>
                <w:lang w:val="fr-BE"/>
              </w:rPr>
            </w:pPr>
            <w:r w:rsidRPr="007A5935">
              <w:rPr>
                <w:rFonts w:asciiTheme="minorHAnsi" w:hAnsiTheme="minorHAnsi" w:cstheme="minorHAnsi"/>
                <w:sz w:val="22"/>
                <w:szCs w:val="22"/>
                <w:lang w:val="fr-BE"/>
              </w:rPr>
              <w:t>La newsletter promotionnelle est conforme au cahier des charges technique (nomenclature des fichiers, documentation…).</w:t>
            </w:r>
          </w:p>
        </w:tc>
        <w:tc>
          <w:tcPr>
            <w:tcW w:w="6481" w:type="dxa"/>
          </w:tcPr>
          <w:p w14:paraId="76528482" w14:textId="77777777" w:rsidR="007A5935" w:rsidRDefault="007A5935" w:rsidP="007A5935"/>
        </w:tc>
      </w:tr>
      <w:tr w:rsidR="007A5935" w14:paraId="27012614" w14:textId="77777777" w:rsidTr="00D876EB">
        <w:tc>
          <w:tcPr>
            <w:tcW w:w="2546" w:type="dxa"/>
            <w:vMerge/>
          </w:tcPr>
          <w:p w14:paraId="15D42770" w14:textId="77777777" w:rsidR="007A5935" w:rsidRPr="007A5935" w:rsidRDefault="007A5935" w:rsidP="007A5935">
            <w:pPr>
              <w:rPr>
                <w:rFonts w:asciiTheme="minorHAnsi" w:hAnsiTheme="minorHAnsi" w:cstheme="minorHAnsi"/>
                <w:sz w:val="22"/>
                <w:szCs w:val="22"/>
                <w:lang w:val="fr-BE"/>
              </w:rPr>
            </w:pPr>
          </w:p>
        </w:tc>
        <w:tc>
          <w:tcPr>
            <w:tcW w:w="567" w:type="dxa"/>
          </w:tcPr>
          <w:p w14:paraId="06F99DCD" w14:textId="77777777" w:rsidR="007A5935" w:rsidRPr="007A5935" w:rsidRDefault="007A5935" w:rsidP="007A5935">
            <w:pPr>
              <w:jc w:val="center"/>
              <w:rPr>
                <w:rFonts w:asciiTheme="minorHAnsi" w:hAnsiTheme="minorHAnsi" w:cstheme="minorHAnsi"/>
                <w:sz w:val="22"/>
                <w:szCs w:val="22"/>
                <w:lang w:val="fr-BE"/>
              </w:rPr>
            </w:pPr>
            <w:r w:rsidRPr="007A5935">
              <w:rPr>
                <w:rFonts w:asciiTheme="minorHAnsi" w:hAnsiTheme="minorHAnsi" w:cstheme="minorHAnsi"/>
                <w:sz w:val="22"/>
                <w:szCs w:val="22"/>
                <w:lang w:val="fr-BE"/>
              </w:rPr>
              <w:t>3</w:t>
            </w:r>
          </w:p>
        </w:tc>
        <w:tc>
          <w:tcPr>
            <w:tcW w:w="4392" w:type="dxa"/>
          </w:tcPr>
          <w:p w14:paraId="31277819" w14:textId="66F154E4" w:rsidR="007A5935" w:rsidRPr="00CF141F" w:rsidRDefault="007A5935" w:rsidP="007A5935">
            <w:pPr>
              <w:tabs>
                <w:tab w:val="left" w:pos="1032"/>
              </w:tabs>
              <w:rPr>
                <w:rFonts w:asciiTheme="minorHAnsi" w:hAnsiTheme="minorHAnsi" w:cstheme="minorHAnsi"/>
                <w:sz w:val="22"/>
                <w:szCs w:val="22"/>
                <w:lang w:val="fr-BE"/>
              </w:rPr>
            </w:pPr>
            <w:r w:rsidRPr="007A5935">
              <w:rPr>
                <w:rFonts w:asciiTheme="minorHAnsi" w:hAnsiTheme="minorHAnsi" w:cstheme="minorHAnsi"/>
                <w:sz w:val="22"/>
                <w:szCs w:val="22"/>
                <w:lang w:val="fr-BE"/>
              </w:rPr>
              <w:t>Le support publicitaire est conforme au cahier des charges technique (nomenclature des fichiers, documentation…).</w:t>
            </w:r>
          </w:p>
        </w:tc>
        <w:tc>
          <w:tcPr>
            <w:tcW w:w="6481" w:type="dxa"/>
          </w:tcPr>
          <w:p w14:paraId="52371A84" w14:textId="77777777" w:rsidR="007A5935" w:rsidRDefault="007A5935" w:rsidP="007A5935"/>
        </w:tc>
      </w:tr>
    </w:tbl>
    <w:p w14:paraId="721E84DC" w14:textId="77777777" w:rsidR="007A5935" w:rsidRDefault="007A5935" w:rsidP="007A5935">
      <w:pPr>
        <w:pStyle w:val="Titre7"/>
        <w:tabs>
          <w:tab w:val="left" w:pos="2835"/>
          <w:tab w:val="left" w:pos="3544"/>
          <w:tab w:val="left" w:leader="dot" w:pos="5670"/>
        </w:tabs>
        <w:rPr>
          <w:rFonts w:ascii="Times New Roman Gras" w:hAnsi="Times New Roman Gras"/>
          <w:b/>
          <w:smallCaps/>
          <w:sz w:val="2"/>
        </w:rPr>
      </w:pPr>
    </w:p>
    <w:p w14:paraId="17DBE396" w14:textId="77777777" w:rsidR="007A5935" w:rsidRDefault="007A5935" w:rsidP="007A5935">
      <w:pPr>
        <w:rPr>
          <w:lang w:val="fr-BE"/>
        </w:rPr>
      </w:pPr>
    </w:p>
    <w:p w14:paraId="69B6A81D" w14:textId="77777777" w:rsidR="007A5935" w:rsidRDefault="007A5935" w:rsidP="007A5935">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7A5935" w:rsidRPr="00D67F25" w14:paraId="55EFC8AB" w14:textId="77777777" w:rsidTr="00D876EB">
        <w:tc>
          <w:tcPr>
            <w:tcW w:w="2546" w:type="dxa"/>
            <w:shd w:val="clear" w:color="auto" w:fill="D9D9D9" w:themeFill="background1" w:themeFillShade="D9"/>
          </w:tcPr>
          <w:p w14:paraId="1F5C4A56" w14:textId="77777777" w:rsidR="007A5935" w:rsidRPr="007E3991" w:rsidRDefault="007A5935" w:rsidP="00D876EB">
            <w:pPr>
              <w:jc w:val="center"/>
              <w:rPr>
                <w:rFonts w:asciiTheme="minorHAnsi" w:hAnsiTheme="minorHAnsi" w:cstheme="minorHAnsi"/>
                <w:b/>
              </w:rPr>
            </w:pPr>
            <w:r>
              <w:rPr>
                <w:rFonts w:asciiTheme="minorHAnsi" w:hAnsiTheme="minorHAnsi" w:cstheme="minorHAnsi"/>
                <w:b/>
              </w:rPr>
              <w:t>Critère 3</w:t>
            </w:r>
          </w:p>
        </w:tc>
        <w:tc>
          <w:tcPr>
            <w:tcW w:w="567" w:type="dxa"/>
            <w:shd w:val="clear" w:color="auto" w:fill="D9D9D9" w:themeFill="background1" w:themeFillShade="D9"/>
          </w:tcPr>
          <w:p w14:paraId="329C8B00" w14:textId="77777777" w:rsidR="007A5935" w:rsidRPr="007E3991" w:rsidRDefault="007A5935" w:rsidP="00D876EB">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3A8D5CF6" w14:textId="77777777" w:rsidR="007A5935" w:rsidRPr="007E3991" w:rsidRDefault="007A5935" w:rsidP="00D876EB">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5C341AAA" w14:textId="77777777" w:rsidR="007A5935" w:rsidRPr="007E3991" w:rsidRDefault="007A5935" w:rsidP="00D876EB">
            <w:pPr>
              <w:jc w:val="center"/>
              <w:rPr>
                <w:rFonts w:asciiTheme="minorHAnsi" w:hAnsiTheme="minorHAnsi" w:cstheme="minorHAnsi"/>
                <w:b/>
              </w:rPr>
            </w:pPr>
            <w:r w:rsidRPr="007E3991">
              <w:rPr>
                <w:rFonts w:asciiTheme="minorHAnsi" w:hAnsiTheme="minorHAnsi" w:cstheme="minorHAnsi"/>
                <w:b/>
              </w:rPr>
              <w:t>Commentaires</w:t>
            </w:r>
          </w:p>
        </w:tc>
      </w:tr>
      <w:tr w:rsidR="007A5935" w14:paraId="44D9FA8B" w14:textId="77777777" w:rsidTr="00D876EB">
        <w:tc>
          <w:tcPr>
            <w:tcW w:w="2546" w:type="dxa"/>
            <w:vMerge w:val="restart"/>
          </w:tcPr>
          <w:p w14:paraId="1B33AE91" w14:textId="77777777" w:rsidR="007A5935" w:rsidRPr="007A5935" w:rsidRDefault="007A5935" w:rsidP="007A5935">
            <w:pPr>
              <w:jc w:val="center"/>
              <w:rPr>
                <w:rFonts w:asciiTheme="minorHAnsi" w:hAnsiTheme="minorHAnsi" w:cstheme="minorHAnsi"/>
                <w:sz w:val="22"/>
                <w:szCs w:val="22"/>
                <w:lang w:val="fr-BE"/>
              </w:rPr>
            </w:pPr>
            <w:r w:rsidRPr="007A5935">
              <w:rPr>
                <w:rFonts w:asciiTheme="minorHAnsi" w:hAnsiTheme="minorHAnsi" w:cstheme="minorHAnsi"/>
                <w:sz w:val="22"/>
                <w:szCs w:val="22"/>
                <w:lang w:val="fr-BE"/>
              </w:rPr>
              <w:t>Le développement du projet Web est conforme aux standards</w:t>
            </w:r>
          </w:p>
          <w:p w14:paraId="67669C85" w14:textId="77777777" w:rsidR="007A5935" w:rsidRDefault="007A5935" w:rsidP="007A5935">
            <w:pPr>
              <w:rPr>
                <w:rFonts w:asciiTheme="minorHAnsi" w:hAnsiTheme="minorHAnsi" w:cstheme="minorHAnsi"/>
                <w:sz w:val="22"/>
                <w:szCs w:val="22"/>
                <w:lang w:val="fr-BE"/>
              </w:rPr>
            </w:pPr>
          </w:p>
          <w:p w14:paraId="668F780D" w14:textId="4A7EDCD9" w:rsidR="007A5935" w:rsidRPr="007A5935" w:rsidRDefault="007A5935" w:rsidP="007A5935">
            <w:pPr>
              <w:rPr>
                <w:rFonts w:asciiTheme="minorHAnsi" w:hAnsiTheme="minorHAnsi" w:cstheme="minorHAnsi"/>
                <w:sz w:val="22"/>
                <w:szCs w:val="22"/>
                <w:lang w:val="fr-BE"/>
              </w:rPr>
            </w:pPr>
            <w:r>
              <w:rPr>
                <w:rFonts w:asciiTheme="minorHAnsi" w:hAnsiTheme="minorHAnsi" w:cstheme="minorHAnsi"/>
                <w:sz w:val="22"/>
                <w:szCs w:val="22"/>
                <w:lang w:val="fr-BE"/>
              </w:rPr>
              <w:t>(</w:t>
            </w:r>
            <w:r>
              <w:rPr>
                <w:rFonts w:asciiTheme="minorHAnsi" w:hAnsiTheme="minorHAnsi" w:cstheme="minorHAnsi"/>
                <w:sz w:val="22"/>
                <w:szCs w:val="22"/>
                <w:lang w:val="fr-BE"/>
              </w:rPr>
              <w:t>4/4</w:t>
            </w:r>
            <w:r>
              <w:rPr>
                <w:rFonts w:asciiTheme="minorHAnsi" w:hAnsiTheme="minorHAnsi" w:cstheme="minorHAnsi"/>
                <w:sz w:val="22"/>
                <w:szCs w:val="22"/>
                <w:lang w:val="fr-BE"/>
              </w:rPr>
              <w:t>)</w:t>
            </w:r>
          </w:p>
        </w:tc>
        <w:tc>
          <w:tcPr>
            <w:tcW w:w="567" w:type="dxa"/>
          </w:tcPr>
          <w:p w14:paraId="28FD6D7B" w14:textId="77777777" w:rsidR="007A5935" w:rsidRPr="007A5935" w:rsidRDefault="007A5935" w:rsidP="007A5935">
            <w:pPr>
              <w:jc w:val="center"/>
              <w:rPr>
                <w:rFonts w:asciiTheme="minorHAnsi" w:hAnsiTheme="minorHAnsi" w:cstheme="minorHAnsi"/>
                <w:sz w:val="22"/>
                <w:szCs w:val="22"/>
                <w:lang w:val="fr-BE"/>
              </w:rPr>
            </w:pPr>
            <w:r w:rsidRPr="007A5935">
              <w:rPr>
                <w:rFonts w:asciiTheme="minorHAnsi" w:hAnsiTheme="minorHAnsi" w:cstheme="minorHAnsi"/>
                <w:sz w:val="22"/>
                <w:szCs w:val="22"/>
                <w:lang w:val="fr-BE"/>
              </w:rPr>
              <w:lastRenderedPageBreak/>
              <w:t>1</w:t>
            </w:r>
          </w:p>
        </w:tc>
        <w:tc>
          <w:tcPr>
            <w:tcW w:w="4392" w:type="dxa"/>
          </w:tcPr>
          <w:p w14:paraId="1D5DCA99" w14:textId="2FA30FB9" w:rsidR="007A5935" w:rsidRPr="00CF141F" w:rsidRDefault="007A5935" w:rsidP="007A5935">
            <w:pPr>
              <w:tabs>
                <w:tab w:val="left" w:pos="1032"/>
              </w:tabs>
              <w:rPr>
                <w:rFonts w:asciiTheme="minorHAnsi" w:hAnsiTheme="minorHAnsi" w:cstheme="minorHAnsi"/>
                <w:sz w:val="22"/>
                <w:szCs w:val="22"/>
                <w:lang w:val="fr-BE"/>
              </w:rPr>
            </w:pPr>
            <w:r w:rsidRPr="007A5935">
              <w:rPr>
                <w:rFonts w:asciiTheme="minorHAnsi" w:hAnsiTheme="minorHAnsi" w:cstheme="minorHAnsi"/>
                <w:sz w:val="22"/>
                <w:szCs w:val="22"/>
                <w:lang w:val="fr-BE"/>
              </w:rPr>
              <w:t>Le code HTML est valide, bien formé, sémantiquement pertinent, aéré, indenté et commenté.</w:t>
            </w:r>
          </w:p>
        </w:tc>
        <w:tc>
          <w:tcPr>
            <w:tcW w:w="6481" w:type="dxa"/>
          </w:tcPr>
          <w:p w14:paraId="32320AED" w14:textId="77777777" w:rsidR="007A5935" w:rsidRDefault="007A5935" w:rsidP="007A5935"/>
        </w:tc>
      </w:tr>
      <w:tr w:rsidR="007A5935" w14:paraId="29C89EB1" w14:textId="77777777" w:rsidTr="00D876EB">
        <w:tc>
          <w:tcPr>
            <w:tcW w:w="2546" w:type="dxa"/>
            <w:vMerge/>
          </w:tcPr>
          <w:p w14:paraId="796D752B" w14:textId="77777777" w:rsidR="007A5935" w:rsidRPr="007A5935" w:rsidRDefault="007A5935" w:rsidP="007A5935">
            <w:pPr>
              <w:rPr>
                <w:rFonts w:asciiTheme="minorHAnsi" w:hAnsiTheme="minorHAnsi" w:cstheme="minorHAnsi"/>
                <w:sz w:val="22"/>
                <w:szCs w:val="22"/>
                <w:lang w:val="fr-BE"/>
              </w:rPr>
            </w:pPr>
          </w:p>
        </w:tc>
        <w:tc>
          <w:tcPr>
            <w:tcW w:w="567" w:type="dxa"/>
          </w:tcPr>
          <w:p w14:paraId="7734E82E" w14:textId="77777777" w:rsidR="007A5935" w:rsidRPr="007A5935" w:rsidRDefault="007A5935" w:rsidP="007A5935">
            <w:pPr>
              <w:jc w:val="center"/>
              <w:rPr>
                <w:rFonts w:asciiTheme="minorHAnsi" w:hAnsiTheme="minorHAnsi" w:cstheme="minorHAnsi"/>
                <w:sz w:val="22"/>
                <w:szCs w:val="22"/>
                <w:lang w:val="fr-BE"/>
              </w:rPr>
            </w:pPr>
            <w:r w:rsidRPr="007A5935">
              <w:rPr>
                <w:rFonts w:asciiTheme="minorHAnsi" w:hAnsiTheme="minorHAnsi" w:cstheme="minorHAnsi"/>
                <w:sz w:val="22"/>
                <w:szCs w:val="22"/>
                <w:lang w:val="fr-BE"/>
              </w:rPr>
              <w:t>2</w:t>
            </w:r>
          </w:p>
        </w:tc>
        <w:tc>
          <w:tcPr>
            <w:tcW w:w="4392" w:type="dxa"/>
          </w:tcPr>
          <w:p w14:paraId="43BC2CC3" w14:textId="78674FA6" w:rsidR="007A5935" w:rsidRPr="00CF141F" w:rsidRDefault="007A5935" w:rsidP="007A5935">
            <w:pPr>
              <w:tabs>
                <w:tab w:val="left" w:pos="1032"/>
              </w:tabs>
              <w:rPr>
                <w:rFonts w:asciiTheme="minorHAnsi" w:hAnsiTheme="minorHAnsi" w:cstheme="minorHAnsi"/>
                <w:sz w:val="22"/>
                <w:szCs w:val="22"/>
                <w:lang w:val="fr-BE"/>
              </w:rPr>
            </w:pPr>
            <w:r w:rsidRPr="007A5935">
              <w:rPr>
                <w:rFonts w:asciiTheme="minorHAnsi" w:hAnsiTheme="minorHAnsi" w:cstheme="minorHAnsi"/>
                <w:sz w:val="22"/>
                <w:szCs w:val="22"/>
                <w:lang w:val="fr-BE"/>
              </w:rPr>
              <w:t>Les feuilles de style sont valides et commentées.</w:t>
            </w:r>
          </w:p>
        </w:tc>
        <w:tc>
          <w:tcPr>
            <w:tcW w:w="6481" w:type="dxa"/>
          </w:tcPr>
          <w:p w14:paraId="250E1F04" w14:textId="77777777" w:rsidR="007A5935" w:rsidRDefault="007A5935" w:rsidP="007A5935"/>
        </w:tc>
      </w:tr>
      <w:tr w:rsidR="007A5935" w14:paraId="7F864844" w14:textId="77777777" w:rsidTr="00D876EB">
        <w:tc>
          <w:tcPr>
            <w:tcW w:w="2546" w:type="dxa"/>
            <w:vMerge/>
          </w:tcPr>
          <w:p w14:paraId="68BB6EA6" w14:textId="77777777" w:rsidR="007A5935" w:rsidRPr="007A5935" w:rsidRDefault="007A5935" w:rsidP="007A5935">
            <w:pPr>
              <w:rPr>
                <w:rFonts w:asciiTheme="minorHAnsi" w:hAnsiTheme="minorHAnsi" w:cstheme="minorHAnsi"/>
                <w:sz w:val="22"/>
                <w:szCs w:val="22"/>
                <w:lang w:val="fr-BE"/>
              </w:rPr>
            </w:pPr>
          </w:p>
        </w:tc>
        <w:tc>
          <w:tcPr>
            <w:tcW w:w="567" w:type="dxa"/>
          </w:tcPr>
          <w:p w14:paraId="7990CF29" w14:textId="77777777" w:rsidR="007A5935" w:rsidRPr="007A5935" w:rsidRDefault="007A5935" w:rsidP="007A5935">
            <w:pPr>
              <w:jc w:val="center"/>
              <w:rPr>
                <w:rFonts w:asciiTheme="minorHAnsi" w:hAnsiTheme="minorHAnsi" w:cstheme="minorHAnsi"/>
                <w:sz w:val="22"/>
                <w:szCs w:val="22"/>
                <w:lang w:val="fr-BE"/>
              </w:rPr>
            </w:pPr>
          </w:p>
        </w:tc>
        <w:tc>
          <w:tcPr>
            <w:tcW w:w="4392" w:type="dxa"/>
          </w:tcPr>
          <w:p w14:paraId="43685793" w14:textId="2E67935C" w:rsidR="007A5935" w:rsidRDefault="007A5935" w:rsidP="007A5935">
            <w:pPr>
              <w:tabs>
                <w:tab w:val="left" w:pos="1032"/>
              </w:tabs>
              <w:rPr>
                <w:rFonts w:asciiTheme="minorHAnsi" w:hAnsiTheme="minorHAnsi" w:cstheme="minorHAnsi"/>
                <w:sz w:val="22"/>
                <w:szCs w:val="22"/>
                <w:lang w:val="fr-BE"/>
              </w:rPr>
            </w:pPr>
            <w:r w:rsidRPr="007A5935">
              <w:rPr>
                <w:rFonts w:asciiTheme="minorHAnsi" w:hAnsiTheme="minorHAnsi" w:cstheme="minorHAnsi"/>
                <w:sz w:val="22"/>
                <w:szCs w:val="22"/>
                <w:lang w:val="fr-BE"/>
              </w:rPr>
              <w:t>Les livrables sont responsive.</w:t>
            </w:r>
          </w:p>
        </w:tc>
        <w:tc>
          <w:tcPr>
            <w:tcW w:w="6481" w:type="dxa"/>
          </w:tcPr>
          <w:p w14:paraId="14F469A9" w14:textId="77777777" w:rsidR="007A5935" w:rsidRDefault="007A5935" w:rsidP="007A5935"/>
        </w:tc>
      </w:tr>
      <w:tr w:rsidR="007A5935" w14:paraId="4E3178E9" w14:textId="77777777" w:rsidTr="00D876EB">
        <w:tc>
          <w:tcPr>
            <w:tcW w:w="2546" w:type="dxa"/>
            <w:vMerge/>
          </w:tcPr>
          <w:p w14:paraId="107CB5A9" w14:textId="77777777" w:rsidR="007A5935" w:rsidRPr="007A5935" w:rsidRDefault="007A5935" w:rsidP="007A5935">
            <w:pPr>
              <w:rPr>
                <w:rFonts w:asciiTheme="minorHAnsi" w:hAnsiTheme="minorHAnsi" w:cstheme="minorHAnsi"/>
                <w:sz w:val="22"/>
                <w:szCs w:val="22"/>
                <w:lang w:val="fr-BE"/>
              </w:rPr>
            </w:pPr>
          </w:p>
        </w:tc>
        <w:tc>
          <w:tcPr>
            <w:tcW w:w="567" w:type="dxa"/>
          </w:tcPr>
          <w:p w14:paraId="1B51C134" w14:textId="77777777" w:rsidR="007A5935" w:rsidRPr="007A5935" w:rsidRDefault="007A5935" w:rsidP="007A5935">
            <w:pPr>
              <w:jc w:val="center"/>
              <w:rPr>
                <w:rFonts w:asciiTheme="minorHAnsi" w:hAnsiTheme="minorHAnsi" w:cstheme="minorHAnsi"/>
                <w:sz w:val="22"/>
                <w:szCs w:val="22"/>
                <w:lang w:val="fr-BE"/>
              </w:rPr>
            </w:pPr>
            <w:r w:rsidRPr="007A5935">
              <w:rPr>
                <w:rFonts w:asciiTheme="minorHAnsi" w:hAnsiTheme="minorHAnsi" w:cstheme="minorHAnsi"/>
                <w:sz w:val="22"/>
                <w:szCs w:val="22"/>
                <w:lang w:val="fr-BE"/>
              </w:rPr>
              <w:t>3</w:t>
            </w:r>
          </w:p>
        </w:tc>
        <w:tc>
          <w:tcPr>
            <w:tcW w:w="4392" w:type="dxa"/>
          </w:tcPr>
          <w:p w14:paraId="2A6DB332" w14:textId="78826408" w:rsidR="007A5935" w:rsidRPr="00CF141F" w:rsidRDefault="007A5935" w:rsidP="007A5935">
            <w:pPr>
              <w:tabs>
                <w:tab w:val="left" w:pos="1032"/>
              </w:tabs>
              <w:rPr>
                <w:rFonts w:asciiTheme="minorHAnsi" w:hAnsiTheme="minorHAnsi" w:cstheme="minorHAnsi"/>
                <w:sz w:val="22"/>
                <w:szCs w:val="22"/>
                <w:lang w:val="fr-BE"/>
              </w:rPr>
            </w:pPr>
            <w:r w:rsidRPr="007A5935">
              <w:rPr>
                <w:rFonts w:asciiTheme="minorHAnsi" w:hAnsiTheme="minorHAnsi" w:cstheme="minorHAnsi"/>
                <w:sz w:val="22"/>
                <w:szCs w:val="22"/>
                <w:lang w:val="fr-BE"/>
              </w:rPr>
              <w:t>Les fonctionnalités développées en Javascript évitent les doublons, sont concises et documentées.</w:t>
            </w:r>
          </w:p>
        </w:tc>
        <w:tc>
          <w:tcPr>
            <w:tcW w:w="6481" w:type="dxa"/>
          </w:tcPr>
          <w:p w14:paraId="4D804DB2" w14:textId="77777777" w:rsidR="007A5935" w:rsidRDefault="007A5935" w:rsidP="007A5935"/>
        </w:tc>
      </w:tr>
    </w:tbl>
    <w:p w14:paraId="5AF854EA" w14:textId="77777777" w:rsidR="007A5935" w:rsidRDefault="007A5935" w:rsidP="007A5935">
      <w:pPr>
        <w:pStyle w:val="Titre7"/>
        <w:tabs>
          <w:tab w:val="left" w:pos="2835"/>
          <w:tab w:val="left" w:pos="3544"/>
          <w:tab w:val="left" w:leader="dot" w:pos="5670"/>
        </w:tabs>
        <w:rPr>
          <w:rFonts w:ascii="Times New Roman Gras" w:hAnsi="Times New Roman Gras"/>
          <w:b/>
          <w:smallCaps/>
          <w:sz w:val="2"/>
        </w:rPr>
      </w:pPr>
    </w:p>
    <w:p w14:paraId="03DE7FC9" w14:textId="77777777" w:rsidR="007A5935" w:rsidRDefault="007A5935" w:rsidP="007A5935">
      <w:pPr>
        <w:rPr>
          <w:lang w:val="fr-BE"/>
        </w:rPr>
      </w:pPr>
    </w:p>
    <w:p w14:paraId="7A01FD19" w14:textId="77777777" w:rsidR="007A5935" w:rsidRDefault="007A5935" w:rsidP="007E3991">
      <w:pPr>
        <w:rPr>
          <w:lang w:val="fr-BE"/>
        </w:rPr>
      </w:pPr>
    </w:p>
    <w:p w14:paraId="70DD4157" w14:textId="77777777" w:rsidR="007A5935" w:rsidRDefault="007A5935" w:rsidP="007E3991">
      <w:pPr>
        <w:rPr>
          <w:lang w:val="fr-BE"/>
        </w:rPr>
      </w:pPr>
    </w:p>
    <w:p w14:paraId="422B78E1" w14:textId="77777777" w:rsidR="007A5935" w:rsidRDefault="007A5935" w:rsidP="007E3991">
      <w:pPr>
        <w:rPr>
          <w:lang w:val="fr-BE"/>
        </w:rPr>
      </w:pPr>
    </w:p>
    <w:p w14:paraId="7AC547FC" w14:textId="77777777" w:rsidR="007A5935" w:rsidRDefault="007A5935" w:rsidP="007E3991">
      <w:pPr>
        <w:rPr>
          <w:lang w:val="fr-BE"/>
        </w:rPr>
      </w:pPr>
    </w:p>
    <w:p w14:paraId="0527982E" w14:textId="77777777" w:rsidR="007A5935" w:rsidRDefault="007A5935" w:rsidP="007E3991">
      <w:pPr>
        <w:rPr>
          <w:lang w:val="fr-BE"/>
        </w:rPr>
      </w:pPr>
    </w:p>
    <w:p w14:paraId="06E2EC34" w14:textId="77777777" w:rsidR="007A5935" w:rsidRDefault="007A5935" w:rsidP="007E3991">
      <w:pPr>
        <w:rPr>
          <w:lang w:val="fr-BE"/>
        </w:rPr>
      </w:pPr>
    </w:p>
    <w:p w14:paraId="7FAB0533" w14:textId="77777777" w:rsidR="007A5935" w:rsidRDefault="007A5935"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8786"/>
        <w:gridCol w:w="2654"/>
      </w:tblGrid>
      <w:tr w:rsidR="005F53F2" w:rsidRPr="00D67F25" w14:paraId="75DE819C" w14:textId="77777777" w:rsidTr="002E1647">
        <w:tc>
          <w:tcPr>
            <w:tcW w:w="2546" w:type="dxa"/>
            <w:shd w:val="clear" w:color="auto" w:fill="D9D9D9" w:themeFill="background1" w:themeFillShade="D9"/>
          </w:tcPr>
          <w:p w14:paraId="00389832" w14:textId="77777777" w:rsidR="005F53F2" w:rsidRPr="007E3991" w:rsidRDefault="005F53F2" w:rsidP="005F53F2">
            <w:pPr>
              <w:jc w:val="center"/>
              <w:rPr>
                <w:rFonts w:asciiTheme="minorHAnsi" w:hAnsiTheme="minorHAnsi" w:cstheme="minorHAnsi"/>
                <w:b/>
              </w:rPr>
            </w:pPr>
            <w:r>
              <w:rPr>
                <w:rFonts w:asciiTheme="minorHAnsi" w:hAnsiTheme="minorHAnsi" w:cstheme="minorHAnsi"/>
                <w:b/>
              </w:rPr>
              <w:t>Résultat général</w:t>
            </w:r>
          </w:p>
        </w:tc>
        <w:tc>
          <w:tcPr>
            <w:tcW w:w="8786" w:type="dxa"/>
            <w:shd w:val="clear" w:color="auto" w:fill="D9D9D9" w:themeFill="background1" w:themeFillShade="D9"/>
          </w:tcPr>
          <w:p w14:paraId="16336260" w14:textId="52E2E81E" w:rsidR="005F53F2" w:rsidRPr="005F53F2" w:rsidRDefault="005F53F2" w:rsidP="0032083C">
            <w:pPr>
              <w:jc w:val="center"/>
              <w:rPr>
                <w:rFonts w:asciiTheme="minorHAnsi" w:hAnsiTheme="minorHAnsi" w:cstheme="minorHAnsi"/>
              </w:rPr>
            </w:pPr>
            <w:r w:rsidRPr="005F53F2">
              <w:rPr>
                <w:rFonts w:asciiTheme="minorHAnsi" w:hAnsiTheme="minorHAnsi" w:cstheme="minorHAnsi"/>
              </w:rPr>
              <w:t xml:space="preserve">L’épreuve est réussie si les </w:t>
            </w:r>
            <w:r w:rsidR="006A42A6">
              <w:rPr>
                <w:rFonts w:asciiTheme="minorHAnsi" w:hAnsiTheme="minorHAnsi" w:cstheme="minorHAnsi"/>
              </w:rPr>
              <w:t xml:space="preserve">3 </w:t>
            </w:r>
            <w:r w:rsidRPr="005F53F2">
              <w:rPr>
                <w:rFonts w:asciiTheme="minorHAnsi" w:hAnsiTheme="minorHAnsi" w:cstheme="minorHAnsi"/>
              </w:rPr>
              <w:t>critères sont réussis</w:t>
            </w:r>
          </w:p>
        </w:tc>
        <w:tc>
          <w:tcPr>
            <w:tcW w:w="2654" w:type="dxa"/>
            <w:shd w:val="clear" w:color="auto" w:fill="D9D9D9" w:themeFill="background1" w:themeFillShade="D9"/>
          </w:tcPr>
          <w:p w14:paraId="4C51B6CC" w14:textId="77777777" w:rsidR="005F53F2" w:rsidRPr="005F53F2" w:rsidRDefault="005F53F2" w:rsidP="00604457">
            <w:pPr>
              <w:jc w:val="center"/>
              <w:rPr>
                <w:rFonts w:asciiTheme="minorHAnsi" w:hAnsiTheme="minorHAnsi" w:cstheme="minorHAnsi"/>
                <w:b/>
              </w:rPr>
            </w:pPr>
            <w:r w:rsidRPr="005F53F2">
              <w:rPr>
                <w:rFonts w:asciiTheme="minorHAnsi" w:hAnsiTheme="minorHAnsi" w:cstheme="minorHAnsi"/>
                <w:sz w:val="22"/>
              </w:rPr>
              <w:sym w:font="Wingdings" w:char="F071"/>
            </w:r>
            <w:r w:rsidRPr="005F53F2">
              <w:rPr>
                <w:rFonts w:asciiTheme="minorHAnsi" w:hAnsiTheme="minorHAnsi" w:cstheme="minorHAnsi"/>
                <w:sz w:val="22"/>
                <w:lang w:val="nl-NL"/>
              </w:rPr>
              <w:t xml:space="preserve">  Ok    </w:t>
            </w:r>
            <w:r w:rsidRPr="005F53F2">
              <w:rPr>
                <w:rFonts w:asciiTheme="minorHAnsi" w:hAnsiTheme="minorHAnsi" w:cstheme="minorHAnsi"/>
                <w:sz w:val="22"/>
              </w:rPr>
              <w:sym w:font="Wingdings" w:char="F071"/>
            </w:r>
            <w:r w:rsidRPr="005F53F2">
              <w:rPr>
                <w:rFonts w:asciiTheme="minorHAnsi" w:hAnsiTheme="minorHAnsi" w:cstheme="minorHAnsi"/>
                <w:sz w:val="22"/>
                <w:lang w:val="nl-NL"/>
              </w:rPr>
              <w:t xml:space="preserve"> Pas Ok</w:t>
            </w:r>
          </w:p>
        </w:tc>
      </w:tr>
    </w:tbl>
    <w:p w14:paraId="741F375A" w14:textId="77777777" w:rsidR="007E3991" w:rsidRPr="005F53F2" w:rsidRDefault="007E3991" w:rsidP="007E3991">
      <w:pPr>
        <w:rPr>
          <w:rFonts w:ascii="Calibri" w:hAnsi="Calibri" w:cs="Calibri"/>
          <w:lang w:val="fr-BE"/>
        </w:rPr>
      </w:pPr>
    </w:p>
    <w:p w14:paraId="6C9B774C" w14:textId="77777777" w:rsidR="00FD7F59" w:rsidRPr="005F53F2" w:rsidRDefault="00705751" w:rsidP="00705751">
      <w:pPr>
        <w:rPr>
          <w:rFonts w:ascii="Calibri" w:hAnsi="Calibri" w:cs="Calibri"/>
          <w:sz w:val="20"/>
          <w:szCs w:val="20"/>
        </w:rPr>
      </w:pPr>
      <w:r w:rsidRPr="005F53F2">
        <w:rPr>
          <w:rFonts w:ascii="Calibri" w:hAnsi="Calibri" w:cs="Calibri"/>
          <w:iCs/>
          <w:sz w:val="20"/>
          <w:szCs w:val="20"/>
          <w:lang w:val="fr-BE"/>
        </w:rPr>
        <w:t xml:space="preserve">Pour rappel : </w:t>
      </w:r>
      <w:r w:rsidRPr="005F53F2">
        <w:rPr>
          <w:rFonts w:ascii="Calibri" w:hAnsi="Calibri" w:cs="Calibri"/>
          <w:sz w:val="20"/>
          <w:szCs w:val="20"/>
          <w:u w:val="single"/>
        </w:rPr>
        <w:t>« Intervention tolérée »</w:t>
      </w:r>
      <w:r w:rsidRPr="005F53F2">
        <w:rPr>
          <w:rFonts w:ascii="Calibri" w:hAnsi="Calibri" w:cs="Calibri"/>
          <w:sz w:val="20"/>
          <w:szCs w:val="20"/>
        </w:rPr>
        <w:t xml:space="preserve"> signifie que le formateur peut faire une remarque, un geste, ou poser une question pour attirer l’attention du stagiaire sur l’élément évalué. Cela permet au stagiaire de prendre conscience d’une erreur de processus ou de résultat. Cela veut dire, qu’en aucun cas, le formateur donne une indication sur ce qui doit être corrigé ou ne corrige lui-même l’erreur.</w:t>
      </w:r>
      <w:r w:rsidR="005F53F2">
        <w:rPr>
          <w:rFonts w:ascii="Calibri" w:hAnsi="Calibri" w:cs="Calibri"/>
          <w:sz w:val="20"/>
          <w:szCs w:val="20"/>
        </w:rPr>
        <w:t xml:space="preserve"> </w:t>
      </w:r>
      <w:r w:rsidRPr="005F53F2">
        <w:rPr>
          <w:rFonts w:ascii="Calibri" w:hAnsi="Calibri" w:cs="Calibri"/>
          <w:sz w:val="20"/>
          <w:szCs w:val="20"/>
        </w:rPr>
        <w:t>Les indicateurs en caractère gras sont incontournables pour la réussite de l’épreuve.</w:t>
      </w:r>
    </w:p>
    <w:p w14:paraId="233C8557" w14:textId="2CA18511" w:rsidR="00A57C63" w:rsidRDefault="00A57C63">
      <w:pPr>
        <w:rPr>
          <w:i/>
          <w:iCs/>
          <w:lang w:val="fr-BE"/>
        </w:rPr>
      </w:pPr>
    </w:p>
    <w:p w14:paraId="63D40F47" w14:textId="77777777" w:rsidR="00CB7EAD" w:rsidRDefault="00CB7EAD">
      <w:pPr>
        <w:spacing w:before="120"/>
        <w:rPr>
          <w:i/>
          <w:iCs/>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3972"/>
      </w:tblGrid>
      <w:tr w:rsidR="00573D2E" w:rsidRPr="007E3991" w14:paraId="14CABA9E" w14:textId="77777777" w:rsidTr="00447BB6">
        <w:trPr>
          <w:cantSplit/>
          <w:trHeight w:val="138"/>
          <w:jc w:val="center"/>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5B0B3B" w14:textId="77777777" w:rsidR="00573D2E" w:rsidRPr="007E3991" w:rsidRDefault="00332316" w:rsidP="00447BB6">
            <w:pPr>
              <w:rPr>
                <w:rFonts w:asciiTheme="minorHAnsi" w:hAnsiTheme="minorHAnsi" w:cstheme="minorHAnsi"/>
                <w:sz w:val="22"/>
                <w:szCs w:val="22"/>
                <w:lang w:val="fr-BE"/>
              </w:rPr>
            </w:pPr>
            <w:r w:rsidRPr="007E3991">
              <w:rPr>
                <w:rFonts w:asciiTheme="minorHAnsi" w:hAnsiTheme="minorHAnsi" w:cstheme="minorHAnsi"/>
                <w:sz w:val="22"/>
                <w:szCs w:val="22"/>
                <w:lang w:val="fr-BE"/>
              </w:rPr>
              <w:t>Commentaires et justifications des indicateurs non satisfaits</w:t>
            </w:r>
          </w:p>
        </w:tc>
      </w:tr>
      <w:tr w:rsidR="00573D2E" w:rsidRPr="007E3991" w14:paraId="214BB6C0" w14:textId="77777777" w:rsidTr="00447BB6">
        <w:trPr>
          <w:cantSplit/>
          <w:trHeight w:val="138"/>
          <w:jc w:val="center"/>
        </w:trPr>
        <w:tc>
          <w:tcPr>
            <w:tcW w:w="5000" w:type="pct"/>
            <w:tcBorders>
              <w:top w:val="single" w:sz="12" w:space="0" w:color="auto"/>
              <w:left w:val="single" w:sz="12" w:space="0" w:color="auto"/>
              <w:bottom w:val="dashSmallGap" w:sz="4" w:space="0" w:color="auto"/>
              <w:right w:val="single" w:sz="12" w:space="0" w:color="auto"/>
            </w:tcBorders>
          </w:tcPr>
          <w:p w14:paraId="4065ED41" w14:textId="77777777" w:rsidR="00573D2E" w:rsidRPr="007E3991" w:rsidRDefault="00573D2E" w:rsidP="00573D2E">
            <w:pPr>
              <w:jc w:val="center"/>
              <w:rPr>
                <w:rFonts w:asciiTheme="minorHAnsi" w:hAnsiTheme="minorHAnsi" w:cstheme="minorHAnsi"/>
                <w:sz w:val="22"/>
                <w:szCs w:val="22"/>
                <w:lang w:val="fr-BE"/>
              </w:rPr>
            </w:pPr>
          </w:p>
        </w:tc>
      </w:tr>
      <w:tr w:rsidR="00573D2E" w:rsidRPr="007E3991" w14:paraId="752E7AC4"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70AE98F2" w14:textId="77777777" w:rsidR="00573D2E" w:rsidRPr="007E3991" w:rsidRDefault="00573D2E" w:rsidP="00573D2E">
            <w:pPr>
              <w:jc w:val="center"/>
              <w:rPr>
                <w:rFonts w:asciiTheme="minorHAnsi" w:hAnsiTheme="minorHAnsi" w:cstheme="minorHAnsi"/>
                <w:sz w:val="22"/>
                <w:szCs w:val="22"/>
                <w:lang w:val="fr-BE"/>
              </w:rPr>
            </w:pPr>
          </w:p>
        </w:tc>
      </w:tr>
      <w:tr w:rsidR="00447BB6" w:rsidRPr="007E3991" w14:paraId="18679458"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13289EFA"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5C3B4AA4"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58B2BE4C"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6D5D1EAB"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69AB5808"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310A6802"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286E7850"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2AF11D4E"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7744F17C" w14:textId="77777777" w:rsidR="00447BB6" w:rsidRPr="007E3991" w:rsidRDefault="00447BB6" w:rsidP="00573D2E">
            <w:pPr>
              <w:jc w:val="center"/>
              <w:rPr>
                <w:rFonts w:asciiTheme="minorHAnsi" w:hAnsiTheme="minorHAnsi" w:cstheme="minorHAnsi"/>
                <w:sz w:val="22"/>
                <w:szCs w:val="22"/>
                <w:lang w:val="fr-BE"/>
              </w:rPr>
            </w:pPr>
          </w:p>
        </w:tc>
      </w:tr>
      <w:tr w:rsidR="00573D2E" w:rsidRPr="007E3991" w14:paraId="730D4435" w14:textId="77777777" w:rsidTr="00447BB6">
        <w:trPr>
          <w:cantSplit/>
          <w:trHeight w:val="138"/>
          <w:jc w:val="center"/>
        </w:trPr>
        <w:tc>
          <w:tcPr>
            <w:tcW w:w="5000" w:type="pct"/>
            <w:tcBorders>
              <w:top w:val="dashSmallGap" w:sz="4" w:space="0" w:color="auto"/>
              <w:left w:val="single" w:sz="12" w:space="0" w:color="auto"/>
              <w:bottom w:val="single" w:sz="12" w:space="0" w:color="auto"/>
              <w:right w:val="single" w:sz="12" w:space="0" w:color="auto"/>
            </w:tcBorders>
          </w:tcPr>
          <w:p w14:paraId="7EFE0B87" w14:textId="77777777" w:rsidR="00573D2E" w:rsidRPr="007E3991" w:rsidRDefault="00573D2E" w:rsidP="00573D2E">
            <w:pPr>
              <w:jc w:val="center"/>
              <w:rPr>
                <w:rFonts w:asciiTheme="minorHAnsi" w:hAnsiTheme="minorHAnsi" w:cstheme="minorHAnsi"/>
                <w:sz w:val="22"/>
                <w:szCs w:val="22"/>
                <w:lang w:val="fr-BE"/>
              </w:rPr>
            </w:pPr>
          </w:p>
        </w:tc>
      </w:tr>
    </w:tbl>
    <w:p w14:paraId="5EFEA35B" w14:textId="77777777" w:rsidR="00CB7EAD" w:rsidRPr="007E3991" w:rsidRDefault="00CB7EAD">
      <w:pPr>
        <w:spacing w:before="120"/>
        <w:rPr>
          <w:rFonts w:asciiTheme="minorHAnsi" w:hAnsiTheme="minorHAnsi" w:cstheme="minorHAnsi"/>
          <w:i/>
          <w:iCs/>
          <w:sz w:val="22"/>
          <w:szCs w:val="22"/>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93"/>
        <w:gridCol w:w="2979"/>
      </w:tblGrid>
      <w:tr w:rsidR="00447BB6" w:rsidRPr="007E3991" w14:paraId="0FC6831A" w14:textId="77777777" w:rsidTr="00447BB6">
        <w:trPr>
          <w:cantSplit/>
          <w:trHeight w:val="138"/>
          <w:jc w:val="center"/>
        </w:trPr>
        <w:tc>
          <w:tcPr>
            <w:tcW w:w="393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CDCEDF" w14:textId="77777777" w:rsidR="00447BB6" w:rsidRPr="007E3991" w:rsidRDefault="00447BB6" w:rsidP="007D2072">
            <w:pPr>
              <w:rPr>
                <w:rFonts w:asciiTheme="minorHAnsi" w:hAnsiTheme="minorHAnsi" w:cstheme="minorHAnsi"/>
                <w:sz w:val="22"/>
                <w:szCs w:val="22"/>
                <w:lang w:val="fr-BE"/>
              </w:rPr>
            </w:pPr>
            <w:r w:rsidRPr="007E3991">
              <w:rPr>
                <w:rFonts w:asciiTheme="minorHAnsi" w:hAnsiTheme="minorHAnsi" w:cstheme="minorHAnsi"/>
                <w:sz w:val="22"/>
                <w:szCs w:val="22"/>
                <w:lang w:val="fr-BE"/>
              </w:rPr>
              <w:t>Remarques du stagiaire</w:t>
            </w:r>
          </w:p>
        </w:tc>
        <w:tc>
          <w:tcPr>
            <w:tcW w:w="106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8621AC" w14:textId="77777777" w:rsidR="00447BB6" w:rsidRPr="007E3991" w:rsidRDefault="00447BB6" w:rsidP="00447BB6">
            <w:pPr>
              <w:jc w:val="center"/>
              <w:rPr>
                <w:rFonts w:asciiTheme="minorHAnsi" w:hAnsiTheme="minorHAnsi" w:cstheme="minorHAnsi"/>
                <w:sz w:val="22"/>
                <w:szCs w:val="22"/>
                <w:lang w:val="fr-BE"/>
              </w:rPr>
            </w:pPr>
            <w:r w:rsidRPr="007E3991">
              <w:rPr>
                <w:rFonts w:asciiTheme="minorHAnsi" w:hAnsiTheme="minorHAnsi" w:cstheme="minorHAnsi"/>
                <w:sz w:val="22"/>
                <w:szCs w:val="22"/>
                <w:lang w:val="fr-BE"/>
              </w:rPr>
              <w:t>Signature du stagiaire</w:t>
            </w:r>
          </w:p>
        </w:tc>
      </w:tr>
      <w:tr w:rsidR="00447BB6" w:rsidRPr="007E3991" w14:paraId="5D0A7F40" w14:textId="77777777" w:rsidTr="00AD5855">
        <w:trPr>
          <w:cantSplit/>
          <w:trHeight w:val="138"/>
          <w:jc w:val="center"/>
        </w:trPr>
        <w:tc>
          <w:tcPr>
            <w:tcW w:w="3934" w:type="pct"/>
            <w:tcBorders>
              <w:top w:val="single" w:sz="12" w:space="0" w:color="auto"/>
              <w:left w:val="single" w:sz="12" w:space="0" w:color="auto"/>
              <w:bottom w:val="dashSmallGap" w:sz="4" w:space="0" w:color="auto"/>
              <w:right w:val="single" w:sz="12" w:space="0" w:color="auto"/>
            </w:tcBorders>
          </w:tcPr>
          <w:p w14:paraId="4DA03816"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val="restart"/>
            <w:tcBorders>
              <w:top w:val="single" w:sz="12" w:space="0" w:color="auto"/>
              <w:left w:val="single" w:sz="12" w:space="0" w:color="auto"/>
              <w:right w:val="single" w:sz="12" w:space="0" w:color="auto"/>
            </w:tcBorders>
          </w:tcPr>
          <w:p w14:paraId="16949450"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2FCC1F4B"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76C0B14F"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595F1597"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04D1DFD0"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44D94721"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5E8A9062"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7CA0640B"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0283EABC"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19D0DC4E"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4509BDB7"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302AE452"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7885EE09"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551664B0" w14:textId="77777777" w:rsidTr="00AD5855">
        <w:trPr>
          <w:cantSplit/>
          <w:trHeight w:val="138"/>
          <w:jc w:val="center"/>
        </w:trPr>
        <w:tc>
          <w:tcPr>
            <w:tcW w:w="3934" w:type="pct"/>
            <w:tcBorders>
              <w:top w:val="dashSmallGap" w:sz="4" w:space="0" w:color="auto"/>
              <w:left w:val="single" w:sz="12" w:space="0" w:color="auto"/>
              <w:bottom w:val="single" w:sz="12" w:space="0" w:color="auto"/>
              <w:right w:val="single" w:sz="12" w:space="0" w:color="auto"/>
            </w:tcBorders>
          </w:tcPr>
          <w:p w14:paraId="21BFE56E"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bottom w:val="single" w:sz="12" w:space="0" w:color="auto"/>
              <w:right w:val="single" w:sz="12" w:space="0" w:color="auto"/>
            </w:tcBorders>
          </w:tcPr>
          <w:p w14:paraId="59D17F88" w14:textId="77777777" w:rsidR="00447BB6" w:rsidRPr="007E3991" w:rsidRDefault="00447BB6" w:rsidP="007D2072">
            <w:pPr>
              <w:jc w:val="center"/>
              <w:rPr>
                <w:rFonts w:asciiTheme="minorHAnsi" w:hAnsiTheme="minorHAnsi" w:cstheme="minorHAnsi"/>
                <w:sz w:val="22"/>
                <w:szCs w:val="22"/>
                <w:lang w:val="fr-BE"/>
              </w:rPr>
            </w:pPr>
          </w:p>
        </w:tc>
      </w:tr>
    </w:tbl>
    <w:p w14:paraId="57219D6F" w14:textId="77777777" w:rsidR="00CB7EAD" w:rsidRPr="007E3991" w:rsidRDefault="00CB7EAD">
      <w:pPr>
        <w:spacing w:before="120"/>
        <w:rPr>
          <w:rFonts w:asciiTheme="minorHAnsi" w:hAnsiTheme="minorHAnsi" w:cstheme="minorHAnsi"/>
          <w:i/>
          <w:iCs/>
          <w:sz w:val="22"/>
          <w:szCs w:val="22"/>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93"/>
        <w:gridCol w:w="2979"/>
      </w:tblGrid>
      <w:tr w:rsidR="00447BB6" w:rsidRPr="007E3991" w14:paraId="20EAF2DE" w14:textId="77777777" w:rsidTr="007D2072">
        <w:trPr>
          <w:cantSplit/>
          <w:trHeight w:val="138"/>
          <w:jc w:val="center"/>
        </w:trPr>
        <w:tc>
          <w:tcPr>
            <w:tcW w:w="393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A1A1F0" w14:textId="77777777" w:rsidR="00447BB6" w:rsidRPr="007E3991" w:rsidRDefault="00447BB6" w:rsidP="00447BB6">
            <w:pPr>
              <w:rPr>
                <w:rFonts w:asciiTheme="minorHAnsi" w:hAnsiTheme="minorHAnsi" w:cstheme="minorHAnsi"/>
                <w:sz w:val="22"/>
                <w:szCs w:val="22"/>
                <w:lang w:val="fr-BE"/>
              </w:rPr>
            </w:pPr>
            <w:r w:rsidRPr="007E3991">
              <w:rPr>
                <w:rFonts w:asciiTheme="minorHAnsi" w:hAnsiTheme="minorHAnsi" w:cstheme="minorHAnsi"/>
                <w:sz w:val="22"/>
                <w:szCs w:val="22"/>
                <w:lang w:val="fr-BE"/>
              </w:rPr>
              <w:t>Remarques du formateur</w:t>
            </w:r>
          </w:p>
        </w:tc>
        <w:tc>
          <w:tcPr>
            <w:tcW w:w="106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CE3C45" w14:textId="77777777" w:rsidR="00447BB6" w:rsidRPr="007E3991" w:rsidRDefault="00447BB6" w:rsidP="00447BB6">
            <w:pPr>
              <w:jc w:val="center"/>
              <w:rPr>
                <w:rFonts w:asciiTheme="minorHAnsi" w:hAnsiTheme="minorHAnsi" w:cstheme="minorHAnsi"/>
                <w:sz w:val="22"/>
                <w:szCs w:val="22"/>
                <w:lang w:val="fr-BE"/>
              </w:rPr>
            </w:pPr>
            <w:r w:rsidRPr="007E3991">
              <w:rPr>
                <w:rFonts w:asciiTheme="minorHAnsi" w:hAnsiTheme="minorHAnsi" w:cstheme="minorHAnsi"/>
                <w:sz w:val="22"/>
                <w:szCs w:val="22"/>
                <w:lang w:val="fr-BE"/>
              </w:rPr>
              <w:t>Signature du formateur</w:t>
            </w:r>
          </w:p>
        </w:tc>
      </w:tr>
      <w:tr w:rsidR="00447BB6" w:rsidRPr="007E3991" w14:paraId="299F710A" w14:textId="77777777" w:rsidTr="007D2072">
        <w:trPr>
          <w:cantSplit/>
          <w:trHeight w:val="138"/>
          <w:jc w:val="center"/>
        </w:trPr>
        <w:tc>
          <w:tcPr>
            <w:tcW w:w="3934" w:type="pct"/>
            <w:tcBorders>
              <w:top w:val="single" w:sz="12" w:space="0" w:color="auto"/>
              <w:left w:val="single" w:sz="12" w:space="0" w:color="auto"/>
              <w:bottom w:val="dashSmallGap" w:sz="4" w:space="0" w:color="auto"/>
              <w:right w:val="single" w:sz="12" w:space="0" w:color="auto"/>
            </w:tcBorders>
          </w:tcPr>
          <w:p w14:paraId="7073F348"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val="restart"/>
            <w:tcBorders>
              <w:top w:val="single" w:sz="12" w:space="0" w:color="auto"/>
              <w:left w:val="single" w:sz="12" w:space="0" w:color="auto"/>
              <w:right w:val="single" w:sz="12" w:space="0" w:color="auto"/>
            </w:tcBorders>
          </w:tcPr>
          <w:p w14:paraId="2B48F9AF"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2B39F669"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64C04487"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3F11DC37"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31054A68"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69AED81C"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73A58C53"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3A7615FF"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3304542B"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481DCE09"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3AF32C06"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5F36B299"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506E850D"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063DC68D" w14:textId="77777777" w:rsidTr="007D2072">
        <w:trPr>
          <w:cantSplit/>
          <w:trHeight w:val="138"/>
          <w:jc w:val="center"/>
        </w:trPr>
        <w:tc>
          <w:tcPr>
            <w:tcW w:w="3934" w:type="pct"/>
            <w:tcBorders>
              <w:top w:val="dashSmallGap" w:sz="4" w:space="0" w:color="auto"/>
              <w:left w:val="single" w:sz="12" w:space="0" w:color="auto"/>
              <w:bottom w:val="single" w:sz="12" w:space="0" w:color="auto"/>
              <w:right w:val="single" w:sz="12" w:space="0" w:color="auto"/>
            </w:tcBorders>
          </w:tcPr>
          <w:p w14:paraId="1DECB607"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bottom w:val="single" w:sz="12" w:space="0" w:color="auto"/>
              <w:right w:val="single" w:sz="12" w:space="0" w:color="auto"/>
            </w:tcBorders>
          </w:tcPr>
          <w:p w14:paraId="1D0FE7D6" w14:textId="77777777" w:rsidR="00447BB6" w:rsidRPr="007E3991" w:rsidRDefault="00447BB6" w:rsidP="007D2072">
            <w:pPr>
              <w:jc w:val="center"/>
              <w:rPr>
                <w:rFonts w:asciiTheme="minorHAnsi" w:hAnsiTheme="minorHAnsi" w:cstheme="minorHAnsi"/>
                <w:sz w:val="22"/>
                <w:szCs w:val="22"/>
                <w:lang w:val="fr-BE"/>
              </w:rPr>
            </w:pPr>
          </w:p>
        </w:tc>
      </w:tr>
    </w:tbl>
    <w:p w14:paraId="0AF6BF7B" w14:textId="77777777" w:rsidR="00FD7F59" w:rsidRPr="007E3991" w:rsidRDefault="00FD7F59">
      <w:pPr>
        <w:rPr>
          <w:rFonts w:asciiTheme="minorHAnsi" w:hAnsiTheme="minorHAnsi" w:cstheme="minorHAnsi"/>
          <w:sz w:val="22"/>
          <w:szCs w:val="22"/>
          <w:lang w:val="fr-BE"/>
        </w:rPr>
      </w:pPr>
    </w:p>
    <w:sectPr w:rsidR="00FD7F59" w:rsidRPr="007E3991">
      <w:headerReference w:type="default" r:id="rId8"/>
      <w:footerReference w:type="default" r:id="rId9"/>
      <w:headerReference w:type="first" r:id="rId10"/>
      <w:footerReference w:type="first" r:id="rId11"/>
      <w:pgSz w:w="16838" w:h="11906" w:orient="landscape" w:code="9"/>
      <w:pgMar w:top="1134" w:right="1418" w:bottom="567" w:left="1418"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C78BC" w14:textId="77777777" w:rsidR="00A01594" w:rsidRDefault="00A01594">
      <w:r>
        <w:separator/>
      </w:r>
    </w:p>
  </w:endnote>
  <w:endnote w:type="continuationSeparator" w:id="0">
    <w:p w14:paraId="5BDE9A7C" w14:textId="77777777" w:rsidR="00A01594" w:rsidRDefault="00A0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sig w:usb0="00730067" w:usb1="00000000" w:usb2="006F0043" w:usb3="0069006D" w:csb0="00200063" w:csb1="0061005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C31B8" w14:textId="77777777" w:rsidR="00DB7958" w:rsidRDefault="00DB7958" w:rsidP="00DB7958">
    <w:pPr>
      <w:pStyle w:val="Pieddepage"/>
      <w:jc w:val="center"/>
      <w:rPr>
        <w:color w:val="808080"/>
      </w:rPr>
    </w:pPr>
    <w:r>
      <w:rPr>
        <w:rStyle w:val="Numrodepage"/>
        <w:color w:val="808080"/>
        <w:szCs w:val="18"/>
      </w:rPr>
      <w:t>©</w:t>
    </w:r>
    <w:r>
      <w:rPr>
        <w:rStyle w:val="Numrodepage"/>
        <w:szCs w:val="18"/>
      </w:rPr>
      <w:t xml:space="preserve"> </w:t>
    </w:r>
    <w:proofErr w:type="spellStart"/>
    <w:r>
      <w:rPr>
        <w:color w:val="808080"/>
      </w:rPr>
      <w:t>bf.digital</w:t>
    </w:r>
    <w:proofErr w:type="spellEnd"/>
    <w:r>
      <w:rPr>
        <w:color w:val="808080"/>
      </w:rPr>
      <w:t xml:space="preserve">| </w:t>
    </w:r>
    <w:proofErr w:type="spellStart"/>
    <w:r>
      <w:rPr>
        <w:color w:val="808080"/>
      </w:rPr>
      <w:t>Front-end</w:t>
    </w:r>
    <w:proofErr w:type="spellEnd"/>
    <w:r>
      <w:rPr>
        <w:color w:val="808080"/>
      </w:rPr>
      <w:t xml:space="preserve"> </w:t>
    </w:r>
    <w:proofErr w:type="spellStart"/>
    <w:r>
      <w:rPr>
        <w:color w:val="808080"/>
      </w:rPr>
      <w:t>Developer</w:t>
    </w:r>
    <w:proofErr w:type="spellEnd"/>
    <w:r>
      <w:rPr>
        <w:color w:val="808080"/>
      </w:rPr>
      <w:t xml:space="preserve"> | Document d’évaluation DOC-15-022 | février 2022 - version 1</w:t>
    </w:r>
  </w:p>
  <w:p w14:paraId="511C3E07" w14:textId="77777777" w:rsidR="00DB7958" w:rsidRDefault="00DB79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4432A" w14:textId="1B60C2A3" w:rsidR="00DB7958" w:rsidRDefault="00DB7958" w:rsidP="00DB7958">
    <w:pPr>
      <w:pStyle w:val="Pieddepage"/>
      <w:jc w:val="center"/>
      <w:rPr>
        <w:color w:val="808080"/>
      </w:rPr>
    </w:pPr>
    <w:r>
      <w:rPr>
        <w:rStyle w:val="Numrodepage"/>
        <w:color w:val="808080"/>
        <w:szCs w:val="18"/>
      </w:rPr>
      <w:t>©</w:t>
    </w:r>
    <w:r>
      <w:rPr>
        <w:rStyle w:val="Numrodepage"/>
        <w:szCs w:val="18"/>
      </w:rPr>
      <w:t xml:space="preserve"> </w:t>
    </w:r>
    <w:proofErr w:type="spellStart"/>
    <w:r>
      <w:rPr>
        <w:color w:val="808080"/>
      </w:rPr>
      <w:t>bf.digital</w:t>
    </w:r>
    <w:proofErr w:type="spellEnd"/>
    <w:r>
      <w:rPr>
        <w:color w:val="808080"/>
      </w:rPr>
      <w:t xml:space="preserve">| </w:t>
    </w:r>
    <w:proofErr w:type="spellStart"/>
    <w:r>
      <w:rPr>
        <w:color w:val="808080"/>
      </w:rPr>
      <w:t>Front-end</w:t>
    </w:r>
    <w:proofErr w:type="spellEnd"/>
    <w:r>
      <w:rPr>
        <w:color w:val="808080"/>
      </w:rPr>
      <w:t xml:space="preserve"> </w:t>
    </w:r>
    <w:proofErr w:type="spellStart"/>
    <w:r>
      <w:rPr>
        <w:color w:val="808080"/>
      </w:rPr>
      <w:t>Developer</w:t>
    </w:r>
    <w:proofErr w:type="spellEnd"/>
    <w:r>
      <w:rPr>
        <w:color w:val="808080"/>
      </w:rPr>
      <w:t xml:space="preserve"> | Document d’évaluation DOC-15-022 | </w:t>
    </w:r>
    <w:r w:rsidR="007A5935">
      <w:rPr>
        <w:color w:val="808080"/>
      </w:rPr>
      <w:t>juin 2024</w:t>
    </w:r>
    <w:r>
      <w:rPr>
        <w:color w:val="808080"/>
      </w:rPr>
      <w:t xml:space="preserve"> - version </w:t>
    </w:r>
    <w:r w:rsidR="007A5935">
      <w:rPr>
        <w:color w:val="808080"/>
      </w:rPr>
      <w:t>2</w:t>
    </w:r>
  </w:p>
  <w:p w14:paraId="05618132" w14:textId="77777777" w:rsidR="00DB7958" w:rsidRDefault="00DB7958">
    <w:pPr>
      <w:pStyle w:val="Pieddepage"/>
    </w:pPr>
  </w:p>
  <w:p w14:paraId="08A613F7" w14:textId="77777777" w:rsidR="00DB7958" w:rsidRDefault="00DB79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D93D3" w14:textId="77777777" w:rsidR="00A01594" w:rsidRDefault="00A01594">
      <w:r>
        <w:separator/>
      </w:r>
    </w:p>
  </w:footnote>
  <w:footnote w:type="continuationSeparator" w:id="0">
    <w:p w14:paraId="0ECE3E18" w14:textId="77777777" w:rsidR="00A01594" w:rsidRDefault="00A01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4BAE426806314775B19CC7BABB997489"/>
      </w:placeholder>
      <w:temporary/>
      <w:showingPlcHdr/>
      <w15:appearance w15:val="hidden"/>
    </w:sdtPr>
    <w:sdtEndPr/>
    <w:sdtContent>
      <w:p w14:paraId="12ABA795" w14:textId="77777777" w:rsidR="00DB7958" w:rsidRDefault="00DB7958">
        <w:pPr>
          <w:pStyle w:val="En-tte"/>
        </w:pPr>
        <w:r>
          <w:rPr>
            <w:lang w:val="fr-FR"/>
          </w:rPr>
          <w:t>[Tapez ici]</w:t>
        </w:r>
      </w:p>
    </w:sdtContent>
  </w:sdt>
  <w:p w14:paraId="5E48BD78" w14:textId="77777777" w:rsidR="00DB7958" w:rsidRDefault="00DB79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907EF" w14:textId="77777777" w:rsidR="00DB7958" w:rsidRPr="00DB7958" w:rsidRDefault="00DB7958" w:rsidP="00DB7958">
    <w:pPr>
      <w:pStyle w:val="En-tte"/>
      <w:tabs>
        <w:tab w:val="clear" w:pos="4536"/>
        <w:tab w:val="clear" w:pos="9072"/>
        <w:tab w:val="left" w:leader="dot" w:pos="6379"/>
        <w:tab w:val="left" w:pos="7230"/>
      </w:tabs>
      <w:rPr>
        <w:rFonts w:asciiTheme="minorHAnsi" w:hAnsiTheme="minorHAnsi" w:cstheme="minorHAnsi"/>
        <w:b/>
        <w:bCs/>
        <w:sz w:val="22"/>
        <w:szCs w:val="22"/>
      </w:rPr>
    </w:pPr>
    <w:bookmarkStart w:id="0" w:name="OLE_LINK2"/>
    <w:r w:rsidRPr="00DB7958">
      <w:rPr>
        <w:rFonts w:asciiTheme="minorHAnsi" w:hAnsiTheme="minorHAnsi" w:cstheme="minorHAnsi"/>
        <w:b/>
        <w:bCs/>
        <w:sz w:val="22"/>
        <w:szCs w:val="22"/>
      </w:rPr>
      <w:t>NOM :</w:t>
    </w:r>
    <w:r w:rsidRPr="00DB7958">
      <w:rPr>
        <w:rFonts w:asciiTheme="minorHAnsi" w:hAnsiTheme="minorHAnsi" w:cstheme="minorHAnsi"/>
        <w:b/>
        <w:bCs/>
        <w:sz w:val="22"/>
        <w:szCs w:val="22"/>
      </w:rPr>
      <w:tab/>
    </w:r>
    <w:r w:rsidRPr="00DB7958">
      <w:rPr>
        <w:rFonts w:asciiTheme="minorHAnsi" w:hAnsiTheme="minorHAnsi" w:cstheme="minorHAnsi"/>
        <w:b/>
        <w:bCs/>
        <w:sz w:val="22"/>
        <w:szCs w:val="22"/>
      </w:rPr>
      <w:tab/>
      <w:t>Dates : du ……………………… au ……………………………….</w:t>
    </w:r>
  </w:p>
  <w:p w14:paraId="77523FC7" w14:textId="77777777" w:rsidR="00DB7958" w:rsidRPr="00DB7958" w:rsidRDefault="00DB7958" w:rsidP="00DB7958">
    <w:pPr>
      <w:pStyle w:val="En-tte"/>
      <w:tabs>
        <w:tab w:val="clear" w:pos="4536"/>
        <w:tab w:val="clear" w:pos="9072"/>
        <w:tab w:val="left" w:leader="dot" w:pos="6379"/>
        <w:tab w:val="left" w:pos="7230"/>
      </w:tabs>
      <w:spacing w:before="240" w:after="240"/>
      <w:rPr>
        <w:rFonts w:asciiTheme="minorHAnsi" w:hAnsiTheme="minorHAnsi" w:cstheme="minorHAnsi"/>
        <w:b/>
        <w:bCs/>
        <w:sz w:val="22"/>
        <w:szCs w:val="22"/>
      </w:rPr>
    </w:pPr>
    <w:r w:rsidRPr="00DB7958">
      <w:rPr>
        <w:rFonts w:asciiTheme="minorHAnsi" w:hAnsiTheme="minorHAnsi" w:cstheme="minorHAnsi"/>
        <w:b/>
        <w:bCs/>
        <w:sz w:val="22"/>
        <w:szCs w:val="22"/>
      </w:rPr>
      <w:t>PRENOM :</w:t>
    </w:r>
    <w:r w:rsidRPr="00DB7958">
      <w:rPr>
        <w:rFonts w:asciiTheme="minorHAnsi" w:hAnsiTheme="minorHAnsi" w:cstheme="minorHAnsi"/>
        <w:b/>
        <w:bCs/>
        <w:sz w:val="22"/>
        <w:szCs w:val="22"/>
      </w:rPr>
      <w:tab/>
    </w:r>
    <w:r w:rsidRPr="00DB7958">
      <w:rPr>
        <w:rFonts w:asciiTheme="minorHAnsi" w:hAnsiTheme="minorHAnsi" w:cstheme="minorHAnsi"/>
        <w:b/>
        <w:bCs/>
        <w:sz w:val="22"/>
        <w:szCs w:val="22"/>
      </w:rPr>
      <w:tab/>
      <w:t>Présences :</w:t>
    </w:r>
    <w:r w:rsidRPr="00DB7958">
      <w:rPr>
        <w:rFonts w:asciiTheme="minorHAnsi" w:hAnsiTheme="minorHAnsi" w:cstheme="minorHAnsi"/>
        <w:b/>
        <w:bCs/>
        <w:sz w:val="22"/>
        <w:szCs w:val="22"/>
      </w:rPr>
      <w:tab/>
      <w:t>………………</w:t>
    </w:r>
    <w:proofErr w:type="gramStart"/>
    <w:r w:rsidRPr="00DB7958">
      <w:rPr>
        <w:rFonts w:asciiTheme="minorHAnsi" w:hAnsiTheme="minorHAnsi" w:cstheme="minorHAnsi"/>
        <w:b/>
        <w:bCs/>
        <w:sz w:val="22"/>
        <w:szCs w:val="22"/>
      </w:rPr>
      <w:t>…….</w:t>
    </w:r>
    <w:proofErr w:type="gramEnd"/>
    <w:r w:rsidRPr="00DB7958">
      <w:rPr>
        <w:rFonts w:asciiTheme="minorHAnsi" w:hAnsiTheme="minorHAnsi" w:cstheme="minorHAnsi"/>
        <w:b/>
        <w:bCs/>
        <w:sz w:val="22"/>
        <w:szCs w:val="22"/>
      </w:rPr>
      <w:t>. Absences : ………………………</w:t>
    </w:r>
    <w:bookmarkEnd w:id="0"/>
  </w:p>
  <w:p w14:paraId="29659AF9" w14:textId="77777777" w:rsidR="00573D2E" w:rsidRDefault="00573D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B94"/>
    <w:multiLevelType w:val="hybridMultilevel"/>
    <w:tmpl w:val="557E424E"/>
    <w:lvl w:ilvl="0" w:tplc="1DB29A2A">
      <w:start w:val="17"/>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3300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B17659"/>
    <w:multiLevelType w:val="hybridMultilevel"/>
    <w:tmpl w:val="18D0605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5672E2"/>
    <w:multiLevelType w:val="hybridMultilevel"/>
    <w:tmpl w:val="395CE718"/>
    <w:lvl w:ilvl="0" w:tplc="6F1CF754">
      <w:start w:val="17"/>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F44076B"/>
    <w:multiLevelType w:val="hybridMultilevel"/>
    <w:tmpl w:val="F8BE43C0"/>
    <w:lvl w:ilvl="0" w:tplc="FFFFFFFF">
      <w:start w:val="1"/>
      <w:numFmt w:val="bullet"/>
      <w:pStyle w:val="Listepuces"/>
      <w:lvlText w:val="-"/>
      <w:lvlJc w:val="left"/>
      <w:pPr>
        <w:tabs>
          <w:tab w:val="num" w:pos="360"/>
        </w:tabs>
        <w:ind w:left="340" w:hanging="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7D04E8"/>
    <w:multiLevelType w:val="hybridMultilevel"/>
    <w:tmpl w:val="AA4A7054"/>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AF2ACF"/>
    <w:multiLevelType w:val="hybridMultilevel"/>
    <w:tmpl w:val="1F86AD76"/>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532EB"/>
    <w:multiLevelType w:val="hybridMultilevel"/>
    <w:tmpl w:val="3CA288F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657EA"/>
    <w:multiLevelType w:val="hybridMultilevel"/>
    <w:tmpl w:val="D384FC20"/>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1C0045"/>
    <w:multiLevelType w:val="hybridMultilevel"/>
    <w:tmpl w:val="2E28230C"/>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CE0F22"/>
    <w:multiLevelType w:val="hybridMultilevel"/>
    <w:tmpl w:val="904C1F40"/>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8B563B"/>
    <w:multiLevelType w:val="hybridMultilevel"/>
    <w:tmpl w:val="B8762B7A"/>
    <w:lvl w:ilvl="0" w:tplc="C04A9100">
      <w:start w:val="1"/>
      <w:numFmt w:val="bullet"/>
      <w:pStyle w:val="Indicateurlist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53219"/>
    <w:multiLevelType w:val="multilevel"/>
    <w:tmpl w:val="9E4C63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6EE5AAA"/>
    <w:multiLevelType w:val="hybridMultilevel"/>
    <w:tmpl w:val="C5ACC8F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DA37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6049562">
    <w:abstractNumId w:val="12"/>
  </w:num>
  <w:num w:numId="2" w16cid:durableId="1425107801">
    <w:abstractNumId w:val="3"/>
  </w:num>
  <w:num w:numId="3" w16cid:durableId="1358508363">
    <w:abstractNumId w:val="4"/>
  </w:num>
  <w:num w:numId="4" w16cid:durableId="499001873">
    <w:abstractNumId w:val="4"/>
  </w:num>
  <w:num w:numId="5" w16cid:durableId="118686518">
    <w:abstractNumId w:val="4"/>
  </w:num>
  <w:num w:numId="6" w16cid:durableId="1193373355">
    <w:abstractNumId w:val="13"/>
  </w:num>
  <w:num w:numId="7" w16cid:durableId="1880047236">
    <w:abstractNumId w:val="7"/>
  </w:num>
  <w:num w:numId="8" w16cid:durableId="2027243160">
    <w:abstractNumId w:val="6"/>
  </w:num>
  <w:num w:numId="9" w16cid:durableId="1214926924">
    <w:abstractNumId w:val="9"/>
  </w:num>
  <w:num w:numId="10" w16cid:durableId="1501654192">
    <w:abstractNumId w:val="8"/>
  </w:num>
  <w:num w:numId="11" w16cid:durableId="1684354854">
    <w:abstractNumId w:val="5"/>
  </w:num>
  <w:num w:numId="12" w16cid:durableId="278804353">
    <w:abstractNumId w:val="10"/>
  </w:num>
  <w:num w:numId="13" w16cid:durableId="2041544273">
    <w:abstractNumId w:val="2"/>
  </w:num>
  <w:num w:numId="14" w16cid:durableId="1809931677">
    <w:abstractNumId w:val="14"/>
  </w:num>
  <w:num w:numId="15" w16cid:durableId="1706562831">
    <w:abstractNumId w:val="1"/>
  </w:num>
  <w:num w:numId="16" w16cid:durableId="1652521246">
    <w:abstractNumId w:val="4"/>
  </w:num>
  <w:num w:numId="17" w16cid:durableId="1600526022">
    <w:abstractNumId w:val="4"/>
  </w:num>
  <w:num w:numId="18" w16cid:durableId="866672274">
    <w:abstractNumId w:val="4"/>
  </w:num>
  <w:num w:numId="19" w16cid:durableId="266279056">
    <w:abstractNumId w:val="4"/>
  </w:num>
  <w:num w:numId="20" w16cid:durableId="516237875">
    <w:abstractNumId w:val="4"/>
  </w:num>
  <w:num w:numId="21" w16cid:durableId="1868791480">
    <w:abstractNumId w:val="4"/>
  </w:num>
  <w:num w:numId="22" w16cid:durableId="1991790456">
    <w:abstractNumId w:val="4"/>
  </w:num>
  <w:num w:numId="23" w16cid:durableId="206262883">
    <w:abstractNumId w:val="4"/>
  </w:num>
  <w:num w:numId="24" w16cid:durableId="1218201880">
    <w:abstractNumId w:val="4"/>
  </w:num>
  <w:num w:numId="25" w16cid:durableId="1906260301">
    <w:abstractNumId w:val="4"/>
  </w:num>
  <w:num w:numId="26" w16cid:durableId="282225859">
    <w:abstractNumId w:val="4"/>
  </w:num>
  <w:num w:numId="27" w16cid:durableId="27224584">
    <w:abstractNumId w:val="4"/>
  </w:num>
  <w:num w:numId="28" w16cid:durableId="9333894">
    <w:abstractNumId w:val="4"/>
  </w:num>
  <w:num w:numId="29" w16cid:durableId="370493711">
    <w:abstractNumId w:val="4"/>
  </w:num>
  <w:num w:numId="30" w16cid:durableId="1805198542">
    <w:abstractNumId w:val="4"/>
  </w:num>
  <w:num w:numId="31" w16cid:durableId="1854417161">
    <w:abstractNumId w:val="11"/>
  </w:num>
  <w:num w:numId="32" w16cid:durableId="52417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57"/>
    <w:rsid w:val="0008459D"/>
    <w:rsid w:val="000F21EA"/>
    <w:rsid w:val="000F3857"/>
    <w:rsid w:val="00143A43"/>
    <w:rsid w:val="00173406"/>
    <w:rsid w:val="001B7B2C"/>
    <w:rsid w:val="001E4347"/>
    <w:rsid w:val="002D4DF7"/>
    <w:rsid w:val="0032083C"/>
    <w:rsid w:val="00332316"/>
    <w:rsid w:val="003958D9"/>
    <w:rsid w:val="00447BB6"/>
    <w:rsid w:val="004A4B63"/>
    <w:rsid w:val="004B396A"/>
    <w:rsid w:val="00573D2E"/>
    <w:rsid w:val="00590A14"/>
    <w:rsid w:val="005E09AB"/>
    <w:rsid w:val="005F53F2"/>
    <w:rsid w:val="00635B2A"/>
    <w:rsid w:val="006A42A6"/>
    <w:rsid w:val="00705751"/>
    <w:rsid w:val="007A5935"/>
    <w:rsid w:val="007E3991"/>
    <w:rsid w:val="00832B13"/>
    <w:rsid w:val="00897B81"/>
    <w:rsid w:val="00927544"/>
    <w:rsid w:val="00976204"/>
    <w:rsid w:val="009D7673"/>
    <w:rsid w:val="00A01594"/>
    <w:rsid w:val="00A11F8C"/>
    <w:rsid w:val="00A3251B"/>
    <w:rsid w:val="00A57C63"/>
    <w:rsid w:val="00AD221F"/>
    <w:rsid w:val="00AE6032"/>
    <w:rsid w:val="00AF41C8"/>
    <w:rsid w:val="00BF31E0"/>
    <w:rsid w:val="00C62FB6"/>
    <w:rsid w:val="00CB7EAD"/>
    <w:rsid w:val="00CF141F"/>
    <w:rsid w:val="00D10318"/>
    <w:rsid w:val="00D35658"/>
    <w:rsid w:val="00D63908"/>
    <w:rsid w:val="00D67F25"/>
    <w:rsid w:val="00DB7958"/>
    <w:rsid w:val="00E079C8"/>
    <w:rsid w:val="00E312C5"/>
    <w:rsid w:val="00E72C88"/>
    <w:rsid w:val="00E97521"/>
    <w:rsid w:val="00EA1106"/>
    <w:rsid w:val="00F333BB"/>
    <w:rsid w:val="00FD0126"/>
    <w:rsid w:val="00FD7F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5F9DC"/>
  <w15:docId w15:val="{D157AA60-4CB4-4884-AE99-112DD07F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rsid w:val="007E3991"/>
    <w:pPr>
      <w:keepNext/>
      <w:jc w:val="center"/>
      <w:outlineLvl w:val="0"/>
    </w:pPr>
    <w:rPr>
      <w:rFonts w:ascii="Calibri" w:hAnsi="Calibri"/>
      <w:b/>
      <w:sz w:val="32"/>
      <w:szCs w:val="20"/>
      <w:lang w:val="fr-BE"/>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b/>
      <w:bCs/>
      <w:szCs w:val="20"/>
      <w:lang w:val="fr-BE"/>
    </w:rPr>
  </w:style>
  <w:style w:type="paragraph" w:styleId="Titre7">
    <w:name w:val="heading 7"/>
    <w:basedOn w:val="Normal"/>
    <w:next w:val="Normal"/>
    <w:qFormat/>
    <w:pPr>
      <w:keepNext/>
      <w:outlineLvl w:val="6"/>
    </w:pPr>
    <w:rPr>
      <w:szCs w:val="20"/>
      <w:lang w:val="fr-BE"/>
    </w:rPr>
  </w:style>
  <w:style w:type="paragraph" w:styleId="Titre9">
    <w:name w:val="heading 9"/>
    <w:basedOn w:val="Normal"/>
    <w:next w:val="Normal"/>
    <w:qFormat/>
    <w:pPr>
      <w:keepNext/>
      <w:jc w:val="center"/>
      <w:outlineLvl w:val="8"/>
    </w:pPr>
    <w:rPr>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3"/>
    <w:rPr>
      <w:i/>
      <w:iCs/>
      <w:sz w:val="24"/>
      <w:lang w:eastAsia="nl-NL"/>
    </w:rPr>
  </w:style>
  <w:style w:type="character" w:styleId="Appelnotedebasdep">
    <w:name w:val="footnote reference"/>
    <w:semiHidden/>
    <w:rPr>
      <w:vertAlign w:val="superscript"/>
    </w:rPr>
  </w:style>
  <w:style w:type="paragraph" w:styleId="En-tte">
    <w:name w:val="header"/>
    <w:basedOn w:val="Normal"/>
    <w:link w:val="En-tteCar"/>
    <w:uiPriority w:val="99"/>
    <w:pPr>
      <w:tabs>
        <w:tab w:val="center" w:pos="4536"/>
        <w:tab w:val="right" w:pos="9072"/>
      </w:tabs>
    </w:pPr>
    <w:rPr>
      <w:sz w:val="20"/>
      <w:szCs w:val="20"/>
      <w:lang w:val="fr-BE"/>
    </w:rPr>
  </w:style>
  <w:style w:type="paragraph" w:styleId="Pieddepage">
    <w:name w:val="footer"/>
    <w:basedOn w:val="Normal"/>
    <w:link w:val="PieddepageCar"/>
    <w:pPr>
      <w:tabs>
        <w:tab w:val="center" w:pos="4536"/>
        <w:tab w:val="right" w:pos="9072"/>
      </w:tabs>
    </w:pPr>
    <w:rPr>
      <w:sz w:val="20"/>
      <w:szCs w:val="20"/>
      <w:lang w:val="fr-BE"/>
    </w:rPr>
  </w:style>
  <w:style w:type="character" w:styleId="Numrodepage">
    <w:name w:val="page number"/>
    <w:basedOn w:val="Policepardfaut"/>
    <w:semiHidden/>
  </w:style>
  <w:style w:type="paragraph" w:customStyle="1" w:styleId="Listepuces">
    <w:name w:val="Listepuces"/>
    <w:basedOn w:val="Normal"/>
    <w:pPr>
      <w:numPr>
        <w:numId w:val="3"/>
      </w:numPr>
      <w:spacing w:after="60"/>
    </w:pPr>
    <w:rPr>
      <w:sz w:val="22"/>
      <w:szCs w:val="20"/>
    </w:rPr>
  </w:style>
  <w:style w:type="paragraph" w:styleId="Paragraphedeliste">
    <w:name w:val="List Paragraph"/>
    <w:basedOn w:val="Normal"/>
    <w:uiPriority w:val="34"/>
    <w:qFormat/>
    <w:rsid w:val="00832B13"/>
    <w:pPr>
      <w:ind w:left="720"/>
      <w:contextualSpacing/>
    </w:pPr>
  </w:style>
  <w:style w:type="table" w:styleId="Grilledutableau">
    <w:name w:val="Table Grid"/>
    <w:basedOn w:val="TableauNormal"/>
    <w:uiPriority w:val="59"/>
    <w:rsid w:val="00D6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eurliste">
    <w:name w:val="Indicateur (liste)"/>
    <w:basedOn w:val="Normal"/>
    <w:autoRedefine/>
    <w:rsid w:val="001B7B2C"/>
    <w:pPr>
      <w:numPr>
        <w:numId w:val="31"/>
      </w:numPr>
      <w:tabs>
        <w:tab w:val="left" w:pos="340"/>
      </w:tabs>
      <w:spacing w:before="80" w:after="80"/>
    </w:pPr>
    <w:rPr>
      <w:sz w:val="22"/>
    </w:rPr>
  </w:style>
  <w:style w:type="character" w:customStyle="1" w:styleId="En-tteCar">
    <w:name w:val="En-tête Car"/>
    <w:basedOn w:val="Policepardfaut"/>
    <w:link w:val="En-tte"/>
    <w:uiPriority w:val="99"/>
    <w:rsid w:val="001B7B2C"/>
    <w:rPr>
      <w:lang w:eastAsia="fr-FR"/>
    </w:rPr>
  </w:style>
  <w:style w:type="character" w:customStyle="1" w:styleId="PieddepageCar">
    <w:name w:val="Pied de page Car"/>
    <w:basedOn w:val="Policepardfaut"/>
    <w:link w:val="Pieddepage"/>
    <w:uiPriority w:val="99"/>
    <w:rsid w:val="005F53F2"/>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AE426806314775B19CC7BABB997489"/>
        <w:category>
          <w:name w:val="Général"/>
          <w:gallery w:val="placeholder"/>
        </w:category>
        <w:types>
          <w:type w:val="bbPlcHdr"/>
        </w:types>
        <w:behaviors>
          <w:behavior w:val="content"/>
        </w:behaviors>
        <w:guid w:val="{460E31BD-F7BC-4245-AC66-BB172AF1E162}"/>
      </w:docPartPr>
      <w:docPartBody>
        <w:p w:rsidR="0016764F" w:rsidRDefault="00FA08F8" w:rsidP="00FA08F8">
          <w:pPr>
            <w:pStyle w:val="4BAE426806314775B19CC7BABB997489"/>
          </w:pPr>
          <w:r>
            <w:rPr>
              <w:lang w:val="fr-FR"/>
            </w:rP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sig w:usb0="00730067" w:usb1="00000000" w:usb2="006F0043" w:usb3="0069006D" w:csb0="00200063" w:csb1="00610053"/>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F8"/>
    <w:rsid w:val="0016764F"/>
    <w:rsid w:val="001706E5"/>
    <w:rsid w:val="006E176F"/>
    <w:rsid w:val="007D1168"/>
    <w:rsid w:val="00D9002A"/>
    <w:rsid w:val="00E72C88"/>
    <w:rsid w:val="00FA0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BAE426806314775B19CC7BABB997489">
    <w:name w:val="4BAE426806314775B19CC7BABB997489"/>
    <w:rsid w:val="00FA0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9FF6B-AEC3-4CDA-92B0-0D71AF55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1911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Grille d’évaluation : MQ…/Q… à compléter</vt:lpstr>
    </vt:vector>
  </TitlesOfParts>
  <Company>I.B.F.F.P.</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d’évaluation : MQ…/Q… à compléter</dc:title>
  <dc:creator>ROUSSEAU Jean</dc:creator>
  <cp:lastModifiedBy>ROUSSEAU Jean</cp:lastModifiedBy>
  <cp:revision>2</cp:revision>
  <cp:lastPrinted>2010-10-12T08:54:00Z</cp:lastPrinted>
  <dcterms:created xsi:type="dcterms:W3CDTF">2024-06-19T07:21:00Z</dcterms:created>
  <dcterms:modified xsi:type="dcterms:W3CDTF">2024-06-19T07:21:00Z</dcterms:modified>
</cp:coreProperties>
</file>