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B2" w:rsidRDefault="00234BCE">
      <w:r>
        <w:rPr>
          <w:noProof/>
          <w:lang w:eastAsia="fr-BE"/>
        </w:rPr>
        <w:drawing>
          <wp:inline distT="0" distB="0" distL="0" distR="0" wp14:anchorId="483F8084" wp14:editId="4732331A">
            <wp:extent cx="5760720" cy="1161415"/>
            <wp:effectExtent l="0" t="0" r="0" b="635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BCE" w:rsidRDefault="00234BCE"/>
    <w:p w:rsidR="00274CB2" w:rsidRPr="00234BCE" w:rsidRDefault="00274CB2">
      <w:pPr>
        <w:rPr>
          <w:rFonts w:ascii="ArcherPro Bold" w:hAnsi="ArcherPro Bold"/>
          <w:sz w:val="44"/>
          <w:szCs w:val="44"/>
        </w:rPr>
      </w:pPr>
      <w:r w:rsidRPr="00234BCE">
        <w:rPr>
          <w:rFonts w:ascii="ArcherPro Bold" w:hAnsi="ArcherPro Bold"/>
          <w:sz w:val="44"/>
          <w:szCs w:val="44"/>
        </w:rPr>
        <w:t>Durée</w:t>
      </w:r>
    </w:p>
    <w:p w:rsidR="00274CB2" w:rsidRPr="00234BCE" w:rsidRDefault="005C27F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Jusque 16h</w:t>
      </w:r>
      <w:r w:rsidR="00274CB2" w:rsidRPr="00234BCE">
        <w:rPr>
          <w:rFonts w:ascii="Open Sans" w:hAnsi="Open Sans" w:cs="Open Sans"/>
        </w:rPr>
        <w:t xml:space="preserve"> au maximum</w:t>
      </w:r>
      <w:r>
        <w:rPr>
          <w:rFonts w:ascii="Open Sans" w:hAnsi="Open Sans" w:cs="Open Sans"/>
        </w:rPr>
        <w:t>.</w:t>
      </w:r>
    </w:p>
    <w:p w:rsidR="00274CB2" w:rsidRPr="00234BCE" w:rsidRDefault="00274CB2">
      <w:pPr>
        <w:rPr>
          <w:rFonts w:ascii="ArcherPro Bold" w:hAnsi="ArcherPro Bold"/>
          <w:sz w:val="44"/>
          <w:szCs w:val="44"/>
        </w:rPr>
      </w:pPr>
      <w:r w:rsidRPr="00234BCE">
        <w:rPr>
          <w:rFonts w:ascii="ArcherPro Bold" w:hAnsi="ArcherPro Bold"/>
          <w:sz w:val="44"/>
          <w:szCs w:val="44"/>
        </w:rPr>
        <w:t>Objectif</w:t>
      </w:r>
    </w:p>
    <w:p w:rsidR="00274CB2" w:rsidRPr="00234BCE" w:rsidRDefault="00274CB2">
      <w:pPr>
        <w:rPr>
          <w:rFonts w:ascii="Open Sans" w:hAnsi="Open Sans" w:cs="Open Sans"/>
        </w:rPr>
      </w:pPr>
      <w:r w:rsidRPr="00234BCE">
        <w:rPr>
          <w:rFonts w:ascii="Open Sans" w:hAnsi="Open Sans" w:cs="Open Sans"/>
        </w:rPr>
        <w:t xml:space="preserve">Slicer et coder la newsletter à partir du fichier « screenshot.png » donné sur </w:t>
      </w:r>
      <w:proofErr w:type="spellStart"/>
      <w:r w:rsidRPr="00234BCE">
        <w:rPr>
          <w:rFonts w:ascii="Open Sans" w:hAnsi="Open Sans" w:cs="Open Sans"/>
        </w:rPr>
        <w:t>slack</w:t>
      </w:r>
      <w:proofErr w:type="spellEnd"/>
      <w:r w:rsidRPr="00234BCE">
        <w:rPr>
          <w:rFonts w:ascii="Open Sans" w:hAnsi="Open Sans" w:cs="Open Sans"/>
        </w:rPr>
        <w:t>.</w:t>
      </w:r>
      <w:r w:rsidR="00CD49B3">
        <w:rPr>
          <w:rFonts w:ascii="Open Sans" w:hAnsi="Open Sans" w:cs="Open Sans"/>
        </w:rPr>
        <w:t xml:space="preserve"> Le code ne doit pas comporter d’erreurs d’imbrications majeures qui pourraient entraîner des erreurs lors du test d’envoi.</w:t>
      </w:r>
    </w:p>
    <w:p w:rsidR="004B3206" w:rsidRPr="00234BCE" w:rsidRDefault="00274CB2">
      <w:pPr>
        <w:rPr>
          <w:rFonts w:ascii="ArcherPro Bold" w:hAnsi="ArcherPro Bold"/>
          <w:sz w:val="44"/>
          <w:szCs w:val="44"/>
        </w:rPr>
      </w:pPr>
      <w:r w:rsidRPr="00234BCE">
        <w:rPr>
          <w:rFonts w:ascii="ArcherPro Bold" w:hAnsi="ArcherPro Bold"/>
          <w:sz w:val="44"/>
          <w:szCs w:val="44"/>
        </w:rPr>
        <w:t>Instructions</w:t>
      </w:r>
    </w:p>
    <w:p w:rsidR="00274CB2" w:rsidRPr="00234BCE" w:rsidRDefault="00274CB2">
      <w:pPr>
        <w:rPr>
          <w:rFonts w:ascii="Open Sans" w:hAnsi="Open Sans" w:cs="Open Sans"/>
        </w:rPr>
      </w:pPr>
      <w:r w:rsidRPr="00234BCE">
        <w:rPr>
          <w:rFonts w:ascii="Open Sans" w:hAnsi="Open Sans" w:cs="Open Sans"/>
        </w:rPr>
        <w:t>Créez, un dossier « eval_mq01_mailing_nom_prenom » au même endroit que là où vous faites vos exercices habituellement, c’est ce dossier que je reprendrai dans son entièreté à la fin de l’évaluation.</w:t>
      </w:r>
    </w:p>
    <w:p w:rsidR="00274CB2" w:rsidRPr="00234BCE" w:rsidRDefault="00274CB2">
      <w:pPr>
        <w:rPr>
          <w:rFonts w:ascii="Open Sans" w:hAnsi="Open Sans" w:cs="Open Sans"/>
        </w:rPr>
      </w:pPr>
      <w:r w:rsidRPr="00234BCE">
        <w:rPr>
          <w:rFonts w:ascii="Open Sans" w:hAnsi="Open Sans" w:cs="Open Sans"/>
        </w:rPr>
        <w:t>Vous placerez vos images dans un dossier « </w:t>
      </w:r>
      <w:proofErr w:type="spellStart"/>
      <w:r w:rsidRPr="00234BCE">
        <w:rPr>
          <w:rFonts w:ascii="Open Sans" w:hAnsi="Open Sans" w:cs="Open Sans"/>
        </w:rPr>
        <w:t>img</w:t>
      </w:r>
      <w:proofErr w:type="spellEnd"/>
      <w:r w:rsidRPr="00234BCE">
        <w:rPr>
          <w:rFonts w:ascii="Open Sans" w:hAnsi="Open Sans" w:cs="Open Sans"/>
        </w:rPr>
        <w:t> » et vous nommerez votre fichier index.html.</w:t>
      </w:r>
    </w:p>
    <w:p w:rsidR="00274CB2" w:rsidRPr="00234BCE" w:rsidRDefault="00274CB2">
      <w:pPr>
        <w:rPr>
          <w:rFonts w:ascii="Open Sans" w:hAnsi="Open Sans" w:cs="Open Sans"/>
        </w:rPr>
      </w:pPr>
      <w:r w:rsidRPr="00234BCE">
        <w:rPr>
          <w:rFonts w:ascii="Open Sans" w:hAnsi="Open Sans" w:cs="Open Sans"/>
        </w:rPr>
        <w:t>L’email doit être complètement valide (sans erreur w3c) et son rendu doit être le plus proche possible de l</w:t>
      </w:r>
      <w:r w:rsidR="007301BD">
        <w:rPr>
          <w:rFonts w:ascii="Open Sans" w:hAnsi="Open Sans" w:cs="Open Sans"/>
        </w:rPr>
        <w:t>’original dans votre navigateur et lors du test d’envoi sur vos boites respectives.</w:t>
      </w:r>
    </w:p>
    <w:p w:rsidR="00274CB2" w:rsidRDefault="00274CB2">
      <w:pPr>
        <w:rPr>
          <w:rFonts w:ascii="Open Sans" w:hAnsi="Open Sans" w:cs="Open Sans"/>
        </w:rPr>
      </w:pPr>
      <w:r w:rsidRPr="00234BCE">
        <w:rPr>
          <w:rFonts w:ascii="Open Sans" w:hAnsi="Open Sans" w:cs="Open Sans"/>
        </w:rPr>
        <w:t>Vous placerez aussi vos images sur serveur distant, à l’endroit habituel, rangé dans un dossier « </w:t>
      </w:r>
      <w:proofErr w:type="spellStart"/>
      <w:r w:rsidRPr="00234BCE">
        <w:rPr>
          <w:rFonts w:ascii="Open Sans" w:hAnsi="Open Sans" w:cs="Open Sans"/>
        </w:rPr>
        <w:t>evaluations</w:t>
      </w:r>
      <w:proofErr w:type="spellEnd"/>
      <w:r w:rsidRPr="00234BCE">
        <w:rPr>
          <w:rFonts w:ascii="Open Sans" w:hAnsi="Open Sans" w:cs="Open Sans"/>
        </w:rPr>
        <w:t>/mq01_mailing » et vous veillere</w:t>
      </w:r>
      <w:r w:rsidR="007301BD">
        <w:rPr>
          <w:rFonts w:ascii="Open Sans" w:hAnsi="Open Sans" w:cs="Open Sans"/>
        </w:rPr>
        <w:t>z à passer vos images en absolu dans votre document .html avant de me le remettre pour le test d’envoi.</w:t>
      </w:r>
    </w:p>
    <w:p w:rsidR="00CD49B3" w:rsidRDefault="007301BD">
      <w:pPr>
        <w:rPr>
          <w:rFonts w:ascii="Open Sans" w:hAnsi="Open Sans" w:cs="Open Sans"/>
        </w:rPr>
      </w:pPr>
      <w:r w:rsidRPr="00234BCE">
        <w:rPr>
          <w:rFonts w:ascii="Open Sans" w:hAnsi="Open Sans" w:cs="Open Sans"/>
        </w:rPr>
        <w:t>Une fois votre mailing terminé et validé au w3c, vous pouvez me demander jusqu’à 3 tests d’envoi maximum.</w:t>
      </w:r>
    </w:p>
    <w:p w:rsidR="00CD49B3" w:rsidRDefault="00CD49B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:rsidR="00CD49B3" w:rsidRPr="00CD49B3" w:rsidRDefault="00CD49B3">
      <w:pPr>
        <w:rPr>
          <w:rFonts w:ascii="ArcherPro Bold" w:hAnsi="ArcherPro Bold"/>
          <w:sz w:val="44"/>
          <w:szCs w:val="44"/>
        </w:rPr>
      </w:pPr>
      <w:r>
        <w:rPr>
          <w:rFonts w:ascii="ArcherPro Bold" w:hAnsi="ArcherPro Bold"/>
          <w:sz w:val="44"/>
          <w:szCs w:val="44"/>
        </w:rPr>
        <w:lastRenderedPageBreak/>
        <w:t>Seu</w:t>
      </w:r>
      <w:r w:rsidR="00352F18">
        <w:rPr>
          <w:rFonts w:ascii="ArcherPro Bold" w:hAnsi="ArcherPro Bold"/>
          <w:sz w:val="44"/>
          <w:szCs w:val="44"/>
        </w:rPr>
        <w:t>i</w:t>
      </w:r>
      <w:r>
        <w:rPr>
          <w:rFonts w:ascii="ArcherPro Bold" w:hAnsi="ArcherPro Bold"/>
          <w:sz w:val="44"/>
          <w:szCs w:val="44"/>
        </w:rPr>
        <w:t>l de réussite</w:t>
      </w:r>
    </w:p>
    <w:p w:rsidR="00274CB2" w:rsidRDefault="00274CB2">
      <w:pPr>
        <w:rPr>
          <w:rFonts w:ascii="Open Sans" w:hAnsi="Open Sans" w:cs="Open Sans"/>
        </w:rPr>
      </w:pPr>
      <w:r w:rsidRPr="00234BCE">
        <w:rPr>
          <w:rFonts w:ascii="Open Sans" w:hAnsi="Open Sans" w:cs="Open Sans"/>
        </w:rPr>
        <w:t>Votre objectif est d’atteindre 60% de la newsletter et de ne pas faire d’erreurs de codage</w:t>
      </w:r>
      <w:r w:rsidR="007301BD">
        <w:rPr>
          <w:rFonts w:ascii="Open Sans" w:hAnsi="Open Sans" w:cs="Open Sans"/>
        </w:rPr>
        <w:t xml:space="preserve"> </w:t>
      </w:r>
      <w:r w:rsidRPr="00234BCE">
        <w:rPr>
          <w:rFonts w:ascii="Open Sans" w:hAnsi="Open Sans" w:cs="Open Sans"/>
        </w:rPr>
        <w:t xml:space="preserve"> (imbrications de balises, mauvais attributs sur la mauvaise balise, oubli des </w:t>
      </w:r>
      <w:proofErr w:type="spellStart"/>
      <w:r w:rsidRPr="00234BCE">
        <w:rPr>
          <w:rFonts w:ascii="Open Sans" w:hAnsi="Open Sans" w:cs="Open Sans"/>
        </w:rPr>
        <w:t>alt</w:t>
      </w:r>
      <w:proofErr w:type="spellEnd"/>
      <w:r w:rsidRPr="00234BCE">
        <w:rPr>
          <w:rFonts w:ascii="Open Sans" w:hAnsi="Open Sans" w:cs="Open Sans"/>
        </w:rPr>
        <w:t>, etc.).</w:t>
      </w:r>
      <w:r w:rsidR="007301BD">
        <w:rPr>
          <w:rFonts w:ascii="Open Sans" w:hAnsi="Open Sans" w:cs="Open Sans"/>
        </w:rPr>
        <w:t xml:space="preserve"> C’est principalement la compréhension, la structuration et l’écriture du code qui vont être pris en compte lors de ce </w:t>
      </w:r>
      <w:bookmarkStart w:id="0" w:name="_GoBack"/>
      <w:bookmarkEnd w:id="0"/>
      <w:r w:rsidR="007301BD">
        <w:rPr>
          <w:rFonts w:ascii="Open Sans" w:hAnsi="Open Sans" w:cs="Open Sans"/>
        </w:rPr>
        <w:t>test. Si vous échouez sévèrement ou oubliez des choses essentielles, votre réussite pourrait être compromise.</w:t>
      </w:r>
    </w:p>
    <w:p w:rsidR="007301BD" w:rsidRPr="00234BCE" w:rsidRDefault="007301B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Soyez donc super-</w:t>
      </w:r>
      <w:r w:rsidR="00CD49B3">
        <w:rPr>
          <w:rFonts w:ascii="Open Sans" w:hAnsi="Open Sans" w:cs="Open Sans"/>
        </w:rPr>
        <w:t>vigilants</w:t>
      </w:r>
      <w:r>
        <w:rPr>
          <w:rFonts w:ascii="Open Sans" w:hAnsi="Open Sans" w:cs="Open Sans"/>
        </w:rPr>
        <w:t>.</w:t>
      </w:r>
    </w:p>
    <w:p w:rsidR="007301BD" w:rsidRPr="00234BCE" w:rsidRDefault="007301BD" w:rsidP="007301BD">
      <w:pPr>
        <w:rPr>
          <w:rFonts w:ascii="ArcherPro Bold" w:hAnsi="ArcherPro Bold"/>
          <w:sz w:val="44"/>
          <w:szCs w:val="44"/>
        </w:rPr>
      </w:pPr>
      <w:r>
        <w:rPr>
          <w:rFonts w:ascii="ArcherPro Bold" w:hAnsi="ArcherPro Bold"/>
          <w:sz w:val="44"/>
          <w:szCs w:val="44"/>
        </w:rPr>
        <w:t>Vous avez terminé ?</w:t>
      </w:r>
    </w:p>
    <w:p w:rsidR="007301BD" w:rsidRDefault="007301BD" w:rsidP="007301B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Vous pouvez nous quitter et êtes dispensé du reste de la journée.</w:t>
      </w:r>
    </w:p>
    <w:p w:rsidR="007301BD" w:rsidRDefault="007301BD" w:rsidP="007301BD">
      <w:pPr>
        <w:rPr>
          <w:rFonts w:ascii="Open Sans" w:hAnsi="Open Sans" w:cs="Open Sans"/>
        </w:rPr>
      </w:pPr>
    </w:p>
    <w:p w:rsidR="007301BD" w:rsidRDefault="007301BD" w:rsidP="007301B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Bonne chance à tous</w:t>
      </w:r>
    </w:p>
    <w:p w:rsidR="007301BD" w:rsidRPr="00234BCE" w:rsidRDefault="007301BD" w:rsidP="007301B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Olivier</w:t>
      </w:r>
    </w:p>
    <w:p w:rsidR="007301BD" w:rsidRDefault="007301BD"/>
    <w:sectPr w:rsidR="0073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Pro 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B2"/>
    <w:rsid w:val="00234BCE"/>
    <w:rsid w:val="00274CB2"/>
    <w:rsid w:val="00352F18"/>
    <w:rsid w:val="004B3206"/>
    <w:rsid w:val="005C27F6"/>
    <w:rsid w:val="007301BD"/>
    <w:rsid w:val="00C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Rhumy</dc:creator>
  <cp:lastModifiedBy>Admin</cp:lastModifiedBy>
  <cp:revision>4</cp:revision>
  <dcterms:created xsi:type="dcterms:W3CDTF">2018-10-16T21:39:00Z</dcterms:created>
  <dcterms:modified xsi:type="dcterms:W3CDTF">2019-10-08T13:25:00Z</dcterms:modified>
</cp:coreProperties>
</file>