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ppt" ContentType="application/vnd.ms-powerpoi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9F7CEC" w:rsidRDefault="009F7CEC">
      <w:pPr>
        <w:pStyle w:val="Notedebasdepage"/>
      </w:pPr>
    </w:p>
    <w:p w:rsidR="006D1829" w:rsidRDefault="006D1829">
      <w:pPr>
        <w:pStyle w:val="Notedebasdepage"/>
      </w:pPr>
    </w:p>
    <w:p w:rsidR="006D1829" w:rsidRDefault="006D1829">
      <w:pPr>
        <w:pStyle w:val="Notedebasdepage"/>
      </w:pPr>
    </w:p>
    <w:p w:rsidR="009F7CEC" w:rsidRDefault="009F7CEC" w:rsidP="009F7CEC">
      <w:pPr>
        <w:pStyle w:val="Sous-titrepage1"/>
      </w:pPr>
      <w:r>
        <w:t>Cahier des charges de la formation qualifiante</w:t>
      </w:r>
    </w:p>
    <w:p w:rsidR="009F7CEC" w:rsidRDefault="009F7CEC">
      <w:pPr>
        <w:tabs>
          <w:tab w:val="left" w:pos="4500"/>
        </w:tabs>
        <w:ind w:left="600" w:firstLine="4500"/>
        <w:rPr>
          <w:rFonts w:ascii="Verdana" w:hAnsi="Verdana"/>
          <w:color w:val="000000"/>
          <w:sz w:val="40"/>
        </w:rPr>
      </w:pPr>
    </w:p>
    <w:p w:rsidR="009F7CEC" w:rsidRDefault="009F7CEC">
      <w:pPr>
        <w:tabs>
          <w:tab w:val="left" w:pos="4500"/>
        </w:tabs>
        <w:ind w:left="600" w:firstLine="4500"/>
        <w:rPr>
          <w:rFonts w:ascii="Verdana" w:hAnsi="Verdana"/>
          <w:color w:val="000000"/>
          <w:sz w:val="40"/>
        </w:rPr>
      </w:pPr>
    </w:p>
    <w:p w:rsidR="009F7CEC" w:rsidRDefault="009F7CEC">
      <w:pPr>
        <w:tabs>
          <w:tab w:val="left" w:pos="4500"/>
        </w:tabs>
        <w:ind w:left="600" w:firstLine="4500"/>
        <w:rPr>
          <w:rFonts w:ascii="Verdana" w:hAnsi="Verdana"/>
          <w:color w:val="000000"/>
          <w:sz w:val="40"/>
        </w:rPr>
      </w:pPr>
    </w:p>
    <w:p w:rsidR="006D1829" w:rsidRDefault="006D1829">
      <w:pPr>
        <w:tabs>
          <w:tab w:val="left" w:pos="4500"/>
        </w:tabs>
        <w:ind w:left="600" w:firstLine="4500"/>
        <w:rPr>
          <w:rFonts w:ascii="Verdana" w:hAnsi="Verdana"/>
          <w:color w:val="000000"/>
          <w:sz w:val="40"/>
        </w:rPr>
      </w:pPr>
    </w:p>
    <w:tbl>
      <w:tblPr>
        <w:tblW w:w="0" w:type="auto"/>
        <w:jc w:val="center"/>
        <w:tblCellMar>
          <w:top w:w="57" w:type="dxa"/>
          <w:bottom w:w="57" w:type="dxa"/>
        </w:tblCellMar>
        <w:tblLook w:val="01E0" w:firstRow="1" w:lastRow="1" w:firstColumn="1" w:lastColumn="1" w:noHBand="0" w:noVBand="0"/>
      </w:tblPr>
      <w:tblGrid>
        <w:gridCol w:w="8299"/>
      </w:tblGrid>
      <w:tr w:rsidR="009F7CEC">
        <w:trPr>
          <w:cantSplit/>
          <w:jc w:val="center"/>
        </w:trPr>
        <w:tc>
          <w:tcPr>
            <w:tcW w:w="8299" w:type="dxa"/>
            <w:vAlign w:val="bottom"/>
          </w:tcPr>
          <w:p w:rsidR="009F7CEC" w:rsidRDefault="009F2153">
            <w:pPr>
              <w:pStyle w:val="Titrepage1"/>
            </w:pPr>
            <w:r>
              <w:t>Webdesigner</w:t>
            </w:r>
          </w:p>
        </w:tc>
      </w:tr>
    </w:tbl>
    <w:p w:rsidR="009F7CEC" w:rsidRDefault="009F7CEC"/>
    <w:p w:rsidR="009F7CEC" w:rsidRDefault="009F7CEC">
      <w:pPr>
        <w:jc w:val="right"/>
      </w:pPr>
      <w:r>
        <w:br w:type="page"/>
      </w:r>
    </w:p>
    <w:tbl>
      <w:tblPr>
        <w:tblW w:w="0" w:type="auto"/>
        <w:tblCellMar>
          <w:top w:w="57" w:type="dxa"/>
          <w:bottom w:w="57" w:type="dxa"/>
        </w:tblCellMar>
        <w:tblLook w:val="01E0" w:firstRow="1" w:lastRow="1" w:firstColumn="1" w:lastColumn="1" w:noHBand="0" w:noVBand="0"/>
      </w:tblPr>
      <w:tblGrid>
        <w:gridCol w:w="4428"/>
      </w:tblGrid>
      <w:tr w:rsidR="009F7CEC">
        <w:tc>
          <w:tcPr>
            <w:tcW w:w="4428" w:type="dxa"/>
            <w:vAlign w:val="bottom"/>
          </w:tcPr>
          <w:p w:rsidR="009A6A0F" w:rsidRDefault="009A6A0F">
            <w:pPr>
              <w:pStyle w:val="Titrepage2"/>
            </w:pPr>
          </w:p>
          <w:p w:rsidR="009A6A0F" w:rsidRDefault="009A6A0F">
            <w:pPr>
              <w:pStyle w:val="Titrepage2"/>
            </w:pPr>
          </w:p>
          <w:p w:rsidR="009A6A0F" w:rsidRDefault="009A6A0F">
            <w:pPr>
              <w:pStyle w:val="Titrepage2"/>
            </w:pPr>
          </w:p>
          <w:p w:rsidR="009F7CEC" w:rsidRDefault="009F2153">
            <w:pPr>
              <w:pStyle w:val="Titrepage2"/>
            </w:pPr>
            <w:r>
              <w:t>Webdesigner</w:t>
            </w:r>
          </w:p>
        </w:tc>
      </w:tr>
    </w:tbl>
    <w:p w:rsidR="009F7CEC" w:rsidRDefault="009F7CEC">
      <w:pPr>
        <w:pStyle w:val="Sous-titrepage2"/>
      </w:pPr>
      <w:r>
        <w:t>Cahier Des Charges de la Formation qualifiante</w:t>
      </w:r>
    </w:p>
    <w:p w:rsidR="009F7CEC" w:rsidRDefault="009F7CEC">
      <w:pPr>
        <w:rPr>
          <w:vanish/>
          <w:effect w:val="blinkBackground"/>
        </w:rPr>
      </w:pPr>
      <w:r>
        <w:rPr>
          <w:vanish/>
          <w:effect w:val="blinkBackground"/>
        </w:rPr>
        <w:t>Fiche technique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88"/>
        <w:gridCol w:w="6300"/>
      </w:tblGrid>
      <w:tr w:rsidR="009045FC" w:rsidTr="00012BA2">
        <w:tc>
          <w:tcPr>
            <w:tcW w:w="2988" w:type="dxa"/>
          </w:tcPr>
          <w:p w:rsidR="009045FC" w:rsidRDefault="009045FC" w:rsidP="00012BA2">
            <w:pPr>
              <w:pStyle w:val="FicheTechnique"/>
            </w:pPr>
            <w:r>
              <w:t>DOMAINE</w:t>
            </w:r>
          </w:p>
        </w:tc>
        <w:tc>
          <w:tcPr>
            <w:tcW w:w="6300" w:type="dxa"/>
          </w:tcPr>
          <w:p w:rsidR="009045FC" w:rsidRPr="00F466E6" w:rsidRDefault="009045FC" w:rsidP="00F466E6">
            <w:pPr>
              <w:pStyle w:val="FicheDomaine"/>
            </w:pPr>
            <w:r w:rsidRPr="00F466E6">
              <w:t>TIC</w:t>
            </w:r>
          </w:p>
        </w:tc>
      </w:tr>
      <w:tr w:rsidR="009045FC" w:rsidTr="00012BA2">
        <w:tc>
          <w:tcPr>
            <w:tcW w:w="2988" w:type="dxa"/>
          </w:tcPr>
          <w:p w:rsidR="009045FC" w:rsidRDefault="009045FC" w:rsidP="00012BA2">
            <w:pPr>
              <w:pStyle w:val="FicheDomaine"/>
            </w:pPr>
            <w:r>
              <w:t>LIGNE DE PRODUITS</w:t>
            </w:r>
          </w:p>
        </w:tc>
        <w:tc>
          <w:tcPr>
            <w:tcW w:w="6300" w:type="dxa"/>
          </w:tcPr>
          <w:p w:rsidR="009045FC" w:rsidRDefault="009045FC" w:rsidP="00012BA2">
            <w:pPr>
              <w:pStyle w:val="FicheLigne"/>
              <w:jc w:val="both"/>
              <w:rPr>
                <w:lang w:val="fr-BE"/>
              </w:rPr>
            </w:pPr>
            <w:proofErr w:type="spellStart"/>
            <w:r w:rsidRPr="00861069">
              <w:t>Communicatique</w:t>
            </w:r>
            <w:proofErr w:type="spellEnd"/>
          </w:p>
        </w:tc>
      </w:tr>
      <w:tr w:rsidR="009045FC" w:rsidTr="00012BA2">
        <w:trPr>
          <w:trHeight w:val="454"/>
        </w:trPr>
        <w:tc>
          <w:tcPr>
            <w:tcW w:w="2988" w:type="dxa"/>
          </w:tcPr>
          <w:p w:rsidR="009045FC" w:rsidRDefault="009045FC" w:rsidP="00012BA2">
            <w:pPr>
              <w:pStyle w:val="FicheDomaine"/>
            </w:pPr>
            <w:r>
              <w:t>PRODUIT</w:t>
            </w:r>
          </w:p>
        </w:tc>
        <w:tc>
          <w:tcPr>
            <w:tcW w:w="6300" w:type="dxa"/>
          </w:tcPr>
          <w:p w:rsidR="009045FC" w:rsidRDefault="009F2153" w:rsidP="00012BA2">
            <w:pPr>
              <w:pStyle w:val="FicheProduit"/>
              <w:rPr>
                <w:lang w:val="fr-BE"/>
              </w:rPr>
            </w:pPr>
            <w:r>
              <w:rPr>
                <w:lang w:val="fr-BE"/>
              </w:rPr>
              <w:t>Webdesigner</w:t>
            </w:r>
          </w:p>
        </w:tc>
      </w:tr>
      <w:tr w:rsidR="009045FC" w:rsidTr="00012BA2">
        <w:trPr>
          <w:trHeight w:val="369"/>
        </w:trPr>
        <w:tc>
          <w:tcPr>
            <w:tcW w:w="2988" w:type="dxa"/>
          </w:tcPr>
          <w:p w:rsidR="009045FC" w:rsidRDefault="009045FC" w:rsidP="00012BA2">
            <w:pPr>
              <w:pStyle w:val="FicheDomaine"/>
            </w:pPr>
            <w:r>
              <w:t>CODE PRODUIT</w:t>
            </w:r>
          </w:p>
        </w:tc>
        <w:tc>
          <w:tcPr>
            <w:tcW w:w="6300" w:type="dxa"/>
            <w:tcBorders>
              <w:bottom w:val="single" w:sz="4" w:space="0" w:color="auto"/>
            </w:tcBorders>
          </w:tcPr>
          <w:p w:rsidR="009045FC" w:rsidRDefault="009045FC" w:rsidP="009045FC">
            <w:r>
              <w:t>QE230000</w:t>
            </w:r>
          </w:p>
        </w:tc>
      </w:tr>
      <w:tr w:rsidR="009045FC" w:rsidTr="00012BA2">
        <w:trPr>
          <w:trHeight w:val="454"/>
        </w:trPr>
        <w:tc>
          <w:tcPr>
            <w:tcW w:w="2988" w:type="dxa"/>
          </w:tcPr>
          <w:p w:rsidR="009045FC" w:rsidRDefault="009045FC" w:rsidP="00012BA2">
            <w:pPr>
              <w:pStyle w:val="FicheTechnique"/>
            </w:pPr>
            <w:r>
              <w:t>TYPE DE DOCUMENT</w:t>
            </w:r>
          </w:p>
        </w:tc>
        <w:tc>
          <w:tcPr>
            <w:tcW w:w="6300" w:type="dxa"/>
          </w:tcPr>
          <w:p w:rsidR="009045FC" w:rsidRDefault="009045FC" w:rsidP="00012BA2">
            <w:r>
              <w:t>Cahier des charges de la formation qualifiante</w:t>
            </w:r>
          </w:p>
        </w:tc>
      </w:tr>
      <w:tr w:rsidR="009045FC" w:rsidTr="00012BA2">
        <w:trPr>
          <w:trHeight w:val="1435"/>
        </w:trPr>
        <w:tc>
          <w:tcPr>
            <w:tcW w:w="2988" w:type="dxa"/>
          </w:tcPr>
          <w:p w:rsidR="009045FC" w:rsidRDefault="009045FC" w:rsidP="00012BA2">
            <w:pPr>
              <w:pStyle w:val="FicheTechnique"/>
            </w:pPr>
            <w:r>
              <w:t>COMITÉ DE RÉDACTION</w:t>
            </w:r>
          </w:p>
        </w:tc>
        <w:tc>
          <w:tcPr>
            <w:tcW w:w="6300" w:type="dxa"/>
          </w:tcPr>
          <w:p w:rsidR="009045FC" w:rsidRDefault="000C403F" w:rsidP="00012BA2">
            <w:pPr>
              <w:pStyle w:val="FicheInfo"/>
            </w:pPr>
            <w:r>
              <w:t>Olivier CÉRÉ</w:t>
            </w:r>
            <w:r w:rsidR="009045FC">
              <w:t>SSIA</w:t>
            </w:r>
            <w:proofErr w:type="gramStart"/>
            <w:r w:rsidR="009045FC">
              <w:t>,</w:t>
            </w:r>
            <w:proofErr w:type="gramEnd"/>
            <w:r w:rsidR="009045FC">
              <w:br/>
              <w:t xml:space="preserve">Formateur </w:t>
            </w:r>
            <w:r w:rsidR="00624F2C">
              <w:t>à</w:t>
            </w:r>
            <w:r w:rsidR="009045FC">
              <w:t xml:space="preserve"> </w:t>
            </w:r>
            <w:r w:rsidR="009045FC" w:rsidRPr="00861069">
              <w:rPr>
                <w:smallCaps/>
              </w:rPr>
              <w:t xml:space="preserve">BF Management </w:t>
            </w:r>
            <w:r w:rsidR="00AF7EF1">
              <w:rPr>
                <w:smallCaps/>
              </w:rPr>
              <w:t>&amp;</w:t>
            </w:r>
            <w:r w:rsidR="009045FC" w:rsidRPr="00861069">
              <w:rPr>
                <w:smallCaps/>
              </w:rPr>
              <w:t xml:space="preserve"> </w:t>
            </w:r>
            <w:proofErr w:type="spellStart"/>
            <w:r w:rsidR="009045FC" w:rsidRPr="00861069">
              <w:rPr>
                <w:smallCaps/>
              </w:rPr>
              <w:t>Multim</w:t>
            </w:r>
            <w:r>
              <w:rPr>
                <w:smallCaps/>
              </w:rPr>
              <w:t>é</w:t>
            </w:r>
            <w:r w:rsidR="009045FC" w:rsidRPr="00861069">
              <w:rPr>
                <w:smallCaps/>
              </w:rPr>
              <w:t>diaTIC</w:t>
            </w:r>
            <w:proofErr w:type="spellEnd"/>
            <w:r w:rsidR="003707FD">
              <w:rPr>
                <w:smallCaps/>
              </w:rPr>
              <w:t xml:space="preserve"> (CEPEGRA)</w:t>
            </w:r>
          </w:p>
          <w:p w:rsidR="009045FC" w:rsidRDefault="009045FC" w:rsidP="00012BA2">
            <w:pPr>
              <w:pStyle w:val="FicheInfo"/>
              <w:rPr>
                <w:lang w:val="fr-BE"/>
              </w:rPr>
            </w:pPr>
            <w:r>
              <w:t>Jean ROUSSEAU</w:t>
            </w:r>
            <w:proofErr w:type="gramStart"/>
            <w:r>
              <w:t>,</w:t>
            </w:r>
            <w:proofErr w:type="gramEnd"/>
            <w:r>
              <w:br/>
              <w:t>Conseiller pédagogique à la Division Études et Développement</w:t>
            </w:r>
            <w:r w:rsidR="00AF7EF1">
              <w:t>,</w:t>
            </w:r>
            <w:r>
              <w:t xml:space="preserve"> Service Développement des Produits</w:t>
            </w:r>
          </w:p>
        </w:tc>
      </w:tr>
      <w:tr w:rsidR="009045FC" w:rsidTr="00012BA2">
        <w:trPr>
          <w:trHeight w:val="431"/>
        </w:trPr>
        <w:tc>
          <w:tcPr>
            <w:tcW w:w="2988" w:type="dxa"/>
          </w:tcPr>
          <w:p w:rsidR="009045FC" w:rsidRDefault="009045FC" w:rsidP="00012BA2">
            <w:pPr>
              <w:pStyle w:val="FicheTechnique"/>
            </w:pPr>
            <w:r>
              <w:t>COMITÉ D’</w:t>
            </w:r>
            <w:r>
              <w:rPr>
                <w:lang w:val="fr-BE"/>
              </w:rPr>
              <w:t>APPROBATION</w:t>
            </w:r>
          </w:p>
        </w:tc>
        <w:tc>
          <w:tcPr>
            <w:tcW w:w="6300" w:type="dxa"/>
          </w:tcPr>
          <w:p w:rsidR="009045FC" w:rsidRPr="009A6A0F" w:rsidRDefault="009A6A0F" w:rsidP="00AF7EF1">
            <w:pPr>
              <w:pStyle w:val="FicheInfo"/>
              <w:rPr>
                <w:smallCaps/>
              </w:rPr>
            </w:pPr>
            <w:r>
              <w:t>Cédric ROLAND</w:t>
            </w:r>
            <w:proofErr w:type="gramStart"/>
            <w:r>
              <w:t>,</w:t>
            </w:r>
            <w:proofErr w:type="gramEnd"/>
            <w:r>
              <w:br/>
              <w:t xml:space="preserve">Gestionnaire pédagogique à </w:t>
            </w:r>
            <w:r>
              <w:rPr>
                <w:smallCaps/>
              </w:rPr>
              <w:t xml:space="preserve">BF Management &amp; </w:t>
            </w:r>
            <w:proofErr w:type="spellStart"/>
            <w:r w:rsidRPr="00861069">
              <w:rPr>
                <w:smallCaps/>
              </w:rPr>
              <w:t>Multim</w:t>
            </w:r>
            <w:r>
              <w:rPr>
                <w:smallCaps/>
              </w:rPr>
              <w:t>é</w:t>
            </w:r>
            <w:r w:rsidRPr="00861069">
              <w:rPr>
                <w:smallCaps/>
              </w:rPr>
              <w:t>diaTIC</w:t>
            </w:r>
            <w:proofErr w:type="spellEnd"/>
            <w:r>
              <w:rPr>
                <w:smallCaps/>
              </w:rPr>
              <w:t xml:space="preserve"> (CEPEGRA)</w:t>
            </w:r>
          </w:p>
        </w:tc>
      </w:tr>
      <w:tr w:rsidR="009045FC" w:rsidTr="00012BA2">
        <w:tc>
          <w:tcPr>
            <w:tcW w:w="2988" w:type="dxa"/>
          </w:tcPr>
          <w:p w:rsidR="009045FC" w:rsidRDefault="009045FC" w:rsidP="00012BA2">
            <w:pPr>
              <w:pStyle w:val="FicheTechnique"/>
            </w:pPr>
            <w:r>
              <w:t>VERSION</w:t>
            </w:r>
          </w:p>
        </w:tc>
        <w:tc>
          <w:tcPr>
            <w:tcW w:w="6300" w:type="dxa"/>
          </w:tcPr>
          <w:p w:rsidR="009045FC" w:rsidRDefault="009045FC" w:rsidP="00012BA2">
            <w:pPr>
              <w:pStyle w:val="FicheVersion"/>
            </w:pPr>
            <w:r>
              <w:t>1</w:t>
            </w:r>
          </w:p>
        </w:tc>
      </w:tr>
      <w:tr w:rsidR="009045FC" w:rsidTr="00012BA2">
        <w:tc>
          <w:tcPr>
            <w:tcW w:w="2988" w:type="dxa"/>
          </w:tcPr>
          <w:p w:rsidR="009045FC" w:rsidRDefault="009045FC" w:rsidP="00012BA2">
            <w:pPr>
              <w:pStyle w:val="FicheTechnique"/>
            </w:pPr>
            <w:r>
              <w:t>DATE DE PUBLICATION</w:t>
            </w:r>
          </w:p>
        </w:tc>
        <w:tc>
          <w:tcPr>
            <w:tcW w:w="6300" w:type="dxa"/>
          </w:tcPr>
          <w:p w:rsidR="009045FC" w:rsidRDefault="009045FC" w:rsidP="00012BA2">
            <w:pPr>
              <w:pStyle w:val="FichePublication"/>
            </w:pPr>
            <w:r>
              <w:t>29 mai 2013</w:t>
            </w:r>
          </w:p>
        </w:tc>
      </w:tr>
    </w:tbl>
    <w:p w:rsidR="009045FC" w:rsidRDefault="009045FC" w:rsidP="009045FC"/>
    <w:p w:rsidR="009F7CEC" w:rsidRDefault="009F7CEC">
      <w:pPr>
        <w:sectPr w:rsidR="009F7CEC" w:rsidSect="009045FC">
          <w:headerReference w:type="default" r:id="rId9"/>
          <w:footerReference w:type="default" r:id="rId10"/>
          <w:headerReference w:type="first" r:id="rId11"/>
          <w:footerReference w:type="first" r:id="rId12"/>
          <w:pgSz w:w="11906" w:h="16838"/>
          <w:pgMar w:top="1417" w:right="1417" w:bottom="993" w:left="1417" w:header="708" w:footer="708" w:gutter="0"/>
          <w:cols w:space="708"/>
          <w:titlePg/>
          <w:docGrid w:linePitch="360"/>
        </w:sectPr>
      </w:pPr>
    </w:p>
    <w:p w:rsidR="009F7CEC" w:rsidRDefault="009F7CEC">
      <w:pPr>
        <w:pStyle w:val="Titretabledesmatires"/>
      </w:pPr>
      <w:bookmarkStart w:id="0" w:name="_Toc113846581"/>
      <w:bookmarkStart w:id="1" w:name="_Toc115857164"/>
      <w:bookmarkStart w:id="2" w:name="_Toc228250510"/>
      <w:bookmarkStart w:id="3" w:name="_Toc270942423"/>
      <w:bookmarkStart w:id="4" w:name="_Toc270943138"/>
      <w:r>
        <w:lastRenderedPageBreak/>
        <w:t>Table des matières</w:t>
      </w:r>
      <w:bookmarkEnd w:id="0"/>
      <w:bookmarkEnd w:id="1"/>
      <w:bookmarkEnd w:id="2"/>
      <w:bookmarkEnd w:id="3"/>
      <w:bookmarkEnd w:id="4"/>
    </w:p>
    <w:p w:rsidR="004B2969" w:rsidRDefault="001163A9">
      <w:pPr>
        <w:pStyle w:val="TM1"/>
        <w:rPr>
          <w:rFonts w:asciiTheme="minorHAnsi" w:eastAsiaTheme="minorEastAsia" w:hAnsiTheme="minorHAnsi" w:cstheme="minorBidi"/>
          <w:noProof/>
          <w:szCs w:val="22"/>
          <w:lang w:val="fr-BE" w:eastAsia="fr-BE"/>
        </w:rPr>
      </w:pPr>
      <w:r>
        <w:fldChar w:fldCharType="begin"/>
      </w:r>
      <w:r>
        <w:instrText xml:space="preserve"> TOC \o "2-2" \h \z \t "Titre 1;1" </w:instrText>
      </w:r>
      <w:r>
        <w:fldChar w:fldCharType="separate"/>
      </w:r>
      <w:hyperlink w:anchor="_Toc358384340" w:history="1">
        <w:r w:rsidR="004B2969" w:rsidRPr="00D15D8C">
          <w:rPr>
            <w:rStyle w:val="Lienhypertexte"/>
            <w:rFonts w:cs="Arial"/>
            <w:noProof/>
            <w:kern w:val="32"/>
          </w:rPr>
          <w:t>Introduction</w:t>
        </w:r>
        <w:r w:rsidR="004B2969">
          <w:rPr>
            <w:noProof/>
            <w:webHidden/>
          </w:rPr>
          <w:tab/>
        </w:r>
        <w:r w:rsidR="004B2969">
          <w:rPr>
            <w:noProof/>
            <w:webHidden/>
          </w:rPr>
          <w:fldChar w:fldCharType="begin"/>
        </w:r>
        <w:r w:rsidR="004B2969">
          <w:rPr>
            <w:noProof/>
            <w:webHidden/>
          </w:rPr>
          <w:instrText xml:space="preserve"> PAGEREF _Toc358384340 \h </w:instrText>
        </w:r>
        <w:r w:rsidR="004B2969">
          <w:rPr>
            <w:noProof/>
            <w:webHidden/>
          </w:rPr>
        </w:r>
        <w:r w:rsidR="004B2969">
          <w:rPr>
            <w:noProof/>
            <w:webHidden/>
          </w:rPr>
          <w:fldChar w:fldCharType="separate"/>
        </w:r>
        <w:r w:rsidR="004B2969">
          <w:rPr>
            <w:noProof/>
            <w:webHidden/>
          </w:rPr>
          <w:t>4</w:t>
        </w:r>
        <w:r w:rsidR="004B2969">
          <w:rPr>
            <w:noProof/>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41" w:history="1">
        <w:r w:rsidR="004B2969" w:rsidRPr="00D15D8C">
          <w:rPr>
            <w:rStyle w:val="Lienhypertexte"/>
            <w:rFonts w:cs="Arial"/>
            <w:noProof/>
            <w:kern w:val="32"/>
          </w:rPr>
          <w:t>Cadre de la formation</w:t>
        </w:r>
        <w:r w:rsidR="004B2969">
          <w:rPr>
            <w:noProof/>
            <w:webHidden/>
          </w:rPr>
          <w:tab/>
        </w:r>
        <w:r w:rsidR="004B2969">
          <w:rPr>
            <w:noProof/>
            <w:webHidden/>
          </w:rPr>
          <w:fldChar w:fldCharType="begin"/>
        </w:r>
        <w:r w:rsidR="004B2969">
          <w:rPr>
            <w:noProof/>
            <w:webHidden/>
          </w:rPr>
          <w:instrText xml:space="preserve"> PAGEREF _Toc358384341 \h </w:instrText>
        </w:r>
        <w:r w:rsidR="004B2969">
          <w:rPr>
            <w:noProof/>
            <w:webHidden/>
          </w:rPr>
        </w:r>
        <w:r w:rsidR="004B2969">
          <w:rPr>
            <w:noProof/>
            <w:webHidden/>
          </w:rPr>
          <w:fldChar w:fldCharType="separate"/>
        </w:r>
        <w:r w:rsidR="004B2969">
          <w:rPr>
            <w:noProof/>
            <w:webHidden/>
          </w:rPr>
          <w:t>5</w:t>
        </w:r>
        <w:r w:rsidR="004B2969">
          <w:rPr>
            <w:noProof/>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42" w:history="1">
        <w:r w:rsidR="004B2969" w:rsidRPr="00D15D8C">
          <w:rPr>
            <w:rStyle w:val="Lienhypertexte"/>
            <w:rFonts w:cs="Arial"/>
            <w:noProof/>
            <w:kern w:val="32"/>
          </w:rPr>
          <w:t>Public visé et conditions d’accès à la formation</w:t>
        </w:r>
        <w:r w:rsidR="004B2969">
          <w:rPr>
            <w:noProof/>
            <w:webHidden/>
          </w:rPr>
          <w:tab/>
        </w:r>
        <w:r w:rsidR="004B2969">
          <w:rPr>
            <w:noProof/>
            <w:webHidden/>
          </w:rPr>
          <w:fldChar w:fldCharType="begin"/>
        </w:r>
        <w:r w:rsidR="004B2969">
          <w:rPr>
            <w:noProof/>
            <w:webHidden/>
          </w:rPr>
          <w:instrText xml:space="preserve"> PAGEREF _Toc358384342 \h </w:instrText>
        </w:r>
        <w:r w:rsidR="004B2969">
          <w:rPr>
            <w:noProof/>
            <w:webHidden/>
          </w:rPr>
        </w:r>
        <w:r w:rsidR="004B2969">
          <w:rPr>
            <w:noProof/>
            <w:webHidden/>
          </w:rPr>
          <w:fldChar w:fldCharType="separate"/>
        </w:r>
        <w:r w:rsidR="004B2969">
          <w:rPr>
            <w:noProof/>
            <w:webHidden/>
          </w:rPr>
          <w:t>6</w:t>
        </w:r>
        <w:r w:rsidR="004B2969">
          <w:rPr>
            <w:noProof/>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43" w:history="1">
        <w:r w:rsidR="004B2969" w:rsidRPr="00D15D8C">
          <w:rPr>
            <w:rStyle w:val="Lienhypertexte"/>
            <w:rFonts w:cs="Arial"/>
            <w:noProof/>
            <w:kern w:val="32"/>
          </w:rPr>
          <w:t>Description du parcours de formation</w:t>
        </w:r>
        <w:r w:rsidR="004B2969">
          <w:rPr>
            <w:noProof/>
            <w:webHidden/>
          </w:rPr>
          <w:tab/>
        </w:r>
        <w:r w:rsidR="004B2969">
          <w:rPr>
            <w:noProof/>
            <w:webHidden/>
          </w:rPr>
          <w:fldChar w:fldCharType="begin"/>
        </w:r>
        <w:r w:rsidR="004B2969">
          <w:rPr>
            <w:noProof/>
            <w:webHidden/>
          </w:rPr>
          <w:instrText xml:space="preserve"> PAGEREF _Toc358384343 \h </w:instrText>
        </w:r>
        <w:r w:rsidR="004B2969">
          <w:rPr>
            <w:noProof/>
            <w:webHidden/>
          </w:rPr>
        </w:r>
        <w:r w:rsidR="004B2969">
          <w:rPr>
            <w:noProof/>
            <w:webHidden/>
          </w:rPr>
          <w:fldChar w:fldCharType="separate"/>
        </w:r>
        <w:r w:rsidR="004B2969">
          <w:rPr>
            <w:noProof/>
            <w:webHidden/>
          </w:rPr>
          <w:t>7</w:t>
        </w:r>
        <w:r w:rsidR="004B2969">
          <w:rPr>
            <w:noProof/>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44"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Parcours de formation</w:t>
        </w:r>
        <w:r w:rsidR="004B2969">
          <w:rPr>
            <w:webHidden/>
          </w:rPr>
          <w:tab/>
        </w:r>
        <w:r w:rsidR="004B2969">
          <w:rPr>
            <w:webHidden/>
          </w:rPr>
          <w:fldChar w:fldCharType="begin"/>
        </w:r>
        <w:r w:rsidR="004B2969">
          <w:rPr>
            <w:webHidden/>
          </w:rPr>
          <w:instrText xml:space="preserve"> PAGEREF _Toc358384344 \h </w:instrText>
        </w:r>
        <w:r w:rsidR="004B2969">
          <w:rPr>
            <w:webHidden/>
          </w:rPr>
        </w:r>
        <w:r w:rsidR="004B2969">
          <w:rPr>
            <w:webHidden/>
          </w:rPr>
          <w:fldChar w:fldCharType="separate"/>
        </w:r>
        <w:r w:rsidR="004B2969">
          <w:rPr>
            <w:webHidden/>
          </w:rPr>
          <w:t>7</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45"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Parcours langues</w:t>
        </w:r>
        <w:r w:rsidR="004B2969">
          <w:rPr>
            <w:webHidden/>
          </w:rPr>
          <w:tab/>
        </w:r>
        <w:r w:rsidR="004B2969">
          <w:rPr>
            <w:webHidden/>
          </w:rPr>
          <w:fldChar w:fldCharType="begin"/>
        </w:r>
        <w:r w:rsidR="004B2969">
          <w:rPr>
            <w:webHidden/>
          </w:rPr>
          <w:instrText xml:space="preserve"> PAGEREF _Toc358384345 \h </w:instrText>
        </w:r>
        <w:r w:rsidR="004B2969">
          <w:rPr>
            <w:webHidden/>
          </w:rPr>
        </w:r>
        <w:r w:rsidR="004B2969">
          <w:rPr>
            <w:webHidden/>
          </w:rPr>
          <w:fldChar w:fldCharType="separate"/>
        </w:r>
        <w:r w:rsidR="004B2969">
          <w:rPr>
            <w:webHidden/>
          </w:rPr>
          <w:t>9</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46"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Mesure de la satisfaction des usagers</w:t>
        </w:r>
        <w:r w:rsidR="004B2969">
          <w:rPr>
            <w:webHidden/>
          </w:rPr>
          <w:tab/>
        </w:r>
        <w:r w:rsidR="004B2969">
          <w:rPr>
            <w:webHidden/>
          </w:rPr>
          <w:fldChar w:fldCharType="begin"/>
        </w:r>
        <w:r w:rsidR="004B2969">
          <w:rPr>
            <w:webHidden/>
          </w:rPr>
          <w:instrText xml:space="preserve"> PAGEREF _Toc358384346 \h </w:instrText>
        </w:r>
        <w:r w:rsidR="004B2969">
          <w:rPr>
            <w:webHidden/>
          </w:rPr>
        </w:r>
        <w:r w:rsidR="004B2969">
          <w:rPr>
            <w:webHidden/>
          </w:rPr>
          <w:fldChar w:fldCharType="separate"/>
        </w:r>
        <w:r w:rsidR="004B2969">
          <w:rPr>
            <w:webHidden/>
          </w:rPr>
          <w:t>9</w:t>
        </w:r>
        <w:r w:rsidR="004B2969">
          <w:rPr>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47" w:history="1">
        <w:r w:rsidR="004B2969" w:rsidRPr="00D15D8C">
          <w:rPr>
            <w:rStyle w:val="Lienhypertexte"/>
            <w:rFonts w:cs="Arial"/>
            <w:noProof/>
            <w:kern w:val="32"/>
          </w:rPr>
          <w:t>Gestion du parcours de formation</w:t>
        </w:r>
        <w:r w:rsidR="004B2969">
          <w:rPr>
            <w:noProof/>
            <w:webHidden/>
          </w:rPr>
          <w:tab/>
        </w:r>
        <w:r w:rsidR="004B2969">
          <w:rPr>
            <w:noProof/>
            <w:webHidden/>
          </w:rPr>
          <w:fldChar w:fldCharType="begin"/>
        </w:r>
        <w:r w:rsidR="004B2969">
          <w:rPr>
            <w:noProof/>
            <w:webHidden/>
          </w:rPr>
          <w:instrText xml:space="preserve"> PAGEREF _Toc358384347 \h </w:instrText>
        </w:r>
        <w:r w:rsidR="004B2969">
          <w:rPr>
            <w:noProof/>
            <w:webHidden/>
          </w:rPr>
        </w:r>
        <w:r w:rsidR="004B2969">
          <w:rPr>
            <w:noProof/>
            <w:webHidden/>
          </w:rPr>
          <w:fldChar w:fldCharType="separate"/>
        </w:r>
        <w:r w:rsidR="004B2969">
          <w:rPr>
            <w:noProof/>
            <w:webHidden/>
          </w:rPr>
          <w:t>10</w:t>
        </w:r>
        <w:r w:rsidR="004B2969">
          <w:rPr>
            <w:noProof/>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48"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Gestion des modules de la formation</w:t>
        </w:r>
        <w:r w:rsidR="004B2969">
          <w:rPr>
            <w:webHidden/>
          </w:rPr>
          <w:tab/>
        </w:r>
        <w:r w:rsidR="004B2969">
          <w:rPr>
            <w:webHidden/>
          </w:rPr>
          <w:fldChar w:fldCharType="begin"/>
        </w:r>
        <w:r w:rsidR="004B2969">
          <w:rPr>
            <w:webHidden/>
          </w:rPr>
          <w:instrText xml:space="preserve"> PAGEREF _Toc358384348 \h </w:instrText>
        </w:r>
        <w:r w:rsidR="004B2969">
          <w:rPr>
            <w:webHidden/>
          </w:rPr>
        </w:r>
        <w:r w:rsidR="004B2969">
          <w:rPr>
            <w:webHidden/>
          </w:rPr>
          <w:fldChar w:fldCharType="separate"/>
        </w:r>
        <w:r w:rsidR="004B2969">
          <w:rPr>
            <w:webHidden/>
          </w:rPr>
          <w:t>10</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49"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Gestion de l’évaluation</w:t>
        </w:r>
        <w:r w:rsidR="004B2969">
          <w:rPr>
            <w:webHidden/>
          </w:rPr>
          <w:tab/>
        </w:r>
        <w:r w:rsidR="004B2969">
          <w:rPr>
            <w:webHidden/>
          </w:rPr>
          <w:fldChar w:fldCharType="begin"/>
        </w:r>
        <w:r w:rsidR="004B2969">
          <w:rPr>
            <w:webHidden/>
          </w:rPr>
          <w:instrText xml:space="preserve"> PAGEREF _Toc358384349 \h </w:instrText>
        </w:r>
        <w:r w:rsidR="004B2969">
          <w:rPr>
            <w:webHidden/>
          </w:rPr>
        </w:r>
        <w:r w:rsidR="004B2969">
          <w:rPr>
            <w:webHidden/>
          </w:rPr>
          <w:fldChar w:fldCharType="separate"/>
        </w:r>
        <w:r w:rsidR="004B2969">
          <w:rPr>
            <w:webHidden/>
          </w:rPr>
          <w:t>11</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50"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Attestation de formation</w:t>
        </w:r>
        <w:r w:rsidR="004B2969">
          <w:rPr>
            <w:webHidden/>
          </w:rPr>
          <w:tab/>
        </w:r>
        <w:r w:rsidR="004B2969">
          <w:rPr>
            <w:webHidden/>
          </w:rPr>
          <w:fldChar w:fldCharType="begin"/>
        </w:r>
        <w:r w:rsidR="004B2969">
          <w:rPr>
            <w:webHidden/>
          </w:rPr>
          <w:instrText xml:space="preserve"> PAGEREF _Toc358384350 \h </w:instrText>
        </w:r>
        <w:r w:rsidR="004B2969">
          <w:rPr>
            <w:webHidden/>
          </w:rPr>
        </w:r>
        <w:r w:rsidR="004B2969">
          <w:rPr>
            <w:webHidden/>
          </w:rPr>
          <w:fldChar w:fldCharType="separate"/>
        </w:r>
        <w:r w:rsidR="004B2969">
          <w:rPr>
            <w:webHidden/>
          </w:rPr>
          <w:t>12</w:t>
        </w:r>
        <w:r w:rsidR="004B2969">
          <w:rPr>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51" w:history="1">
        <w:r w:rsidR="004B2969" w:rsidRPr="00D15D8C">
          <w:rPr>
            <w:rStyle w:val="Lienhypertexte"/>
            <w:rFonts w:cs="Arial"/>
            <w:noProof/>
            <w:kern w:val="32"/>
          </w:rPr>
          <w:t>Durée</w:t>
        </w:r>
        <w:r w:rsidR="004B2969" w:rsidRPr="00D15D8C">
          <w:rPr>
            <w:rStyle w:val="Lienhypertexte"/>
            <w:rFonts w:cs="Arial"/>
            <w:noProof/>
            <w:kern w:val="32"/>
            <w:vertAlign w:val="superscript"/>
          </w:rPr>
          <w:t xml:space="preserve"> </w:t>
        </w:r>
        <w:r w:rsidR="004B2969" w:rsidRPr="00D15D8C">
          <w:rPr>
            <w:rStyle w:val="Lienhypertexte"/>
            <w:rFonts w:cs="Arial"/>
            <w:noProof/>
            <w:kern w:val="32"/>
          </w:rPr>
          <w:t>de la formation</w:t>
        </w:r>
        <w:r w:rsidR="004B2969">
          <w:rPr>
            <w:noProof/>
            <w:webHidden/>
          </w:rPr>
          <w:tab/>
        </w:r>
        <w:r w:rsidR="004B2969">
          <w:rPr>
            <w:noProof/>
            <w:webHidden/>
          </w:rPr>
          <w:fldChar w:fldCharType="begin"/>
        </w:r>
        <w:r w:rsidR="004B2969">
          <w:rPr>
            <w:noProof/>
            <w:webHidden/>
          </w:rPr>
          <w:instrText xml:space="preserve"> PAGEREF _Toc358384351 \h </w:instrText>
        </w:r>
        <w:r w:rsidR="004B2969">
          <w:rPr>
            <w:noProof/>
            <w:webHidden/>
          </w:rPr>
        </w:r>
        <w:r w:rsidR="004B2969">
          <w:rPr>
            <w:noProof/>
            <w:webHidden/>
          </w:rPr>
          <w:fldChar w:fldCharType="separate"/>
        </w:r>
        <w:r w:rsidR="004B2969">
          <w:rPr>
            <w:noProof/>
            <w:webHidden/>
          </w:rPr>
          <w:t>13</w:t>
        </w:r>
        <w:r w:rsidR="004B2969">
          <w:rPr>
            <w:noProof/>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52"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Durée du parcours prévue</w:t>
        </w:r>
        <w:r w:rsidR="004B2969">
          <w:rPr>
            <w:webHidden/>
          </w:rPr>
          <w:tab/>
        </w:r>
        <w:r w:rsidR="004B2969">
          <w:rPr>
            <w:webHidden/>
          </w:rPr>
          <w:fldChar w:fldCharType="begin"/>
        </w:r>
        <w:r w:rsidR="004B2969">
          <w:rPr>
            <w:webHidden/>
          </w:rPr>
          <w:instrText xml:space="preserve"> PAGEREF _Toc358384352 \h </w:instrText>
        </w:r>
        <w:r w:rsidR="004B2969">
          <w:rPr>
            <w:webHidden/>
          </w:rPr>
        </w:r>
        <w:r w:rsidR="004B2969">
          <w:rPr>
            <w:webHidden/>
          </w:rPr>
          <w:fldChar w:fldCharType="separate"/>
        </w:r>
        <w:r w:rsidR="004B2969">
          <w:rPr>
            <w:webHidden/>
          </w:rPr>
          <w:t>13</w:t>
        </w:r>
        <w:r w:rsidR="004B2969">
          <w:rPr>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53" w:history="1">
        <w:r w:rsidR="004B2969" w:rsidRPr="00D15D8C">
          <w:rPr>
            <w:rStyle w:val="Lienhypertexte"/>
            <w:rFonts w:cs="Arial"/>
            <w:noProof/>
            <w:kern w:val="32"/>
          </w:rPr>
          <w:t>Éléments d’organisation de la formation</w:t>
        </w:r>
        <w:r w:rsidR="004B2969">
          <w:rPr>
            <w:noProof/>
            <w:webHidden/>
          </w:rPr>
          <w:tab/>
        </w:r>
        <w:r w:rsidR="004B2969">
          <w:rPr>
            <w:noProof/>
            <w:webHidden/>
          </w:rPr>
          <w:fldChar w:fldCharType="begin"/>
        </w:r>
        <w:r w:rsidR="004B2969">
          <w:rPr>
            <w:noProof/>
            <w:webHidden/>
          </w:rPr>
          <w:instrText xml:space="preserve"> PAGEREF _Toc358384353 \h </w:instrText>
        </w:r>
        <w:r w:rsidR="004B2969">
          <w:rPr>
            <w:noProof/>
            <w:webHidden/>
          </w:rPr>
        </w:r>
        <w:r w:rsidR="004B2969">
          <w:rPr>
            <w:noProof/>
            <w:webHidden/>
          </w:rPr>
          <w:fldChar w:fldCharType="separate"/>
        </w:r>
        <w:r w:rsidR="004B2969">
          <w:rPr>
            <w:noProof/>
            <w:webHidden/>
          </w:rPr>
          <w:t>14</w:t>
        </w:r>
        <w:r w:rsidR="004B2969">
          <w:rPr>
            <w:noProof/>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54"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Gestion administrative</w:t>
        </w:r>
        <w:r w:rsidR="004B2969">
          <w:rPr>
            <w:webHidden/>
          </w:rPr>
          <w:tab/>
        </w:r>
        <w:r w:rsidR="004B2969">
          <w:rPr>
            <w:webHidden/>
          </w:rPr>
          <w:fldChar w:fldCharType="begin"/>
        </w:r>
        <w:r w:rsidR="004B2969">
          <w:rPr>
            <w:webHidden/>
          </w:rPr>
          <w:instrText xml:space="preserve"> PAGEREF _Toc358384354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55"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Organisation des entrées en formation</w:t>
        </w:r>
        <w:r w:rsidR="004B2969">
          <w:rPr>
            <w:webHidden/>
          </w:rPr>
          <w:tab/>
        </w:r>
        <w:r w:rsidR="004B2969">
          <w:rPr>
            <w:webHidden/>
          </w:rPr>
          <w:fldChar w:fldCharType="begin"/>
        </w:r>
        <w:r w:rsidR="004B2969">
          <w:rPr>
            <w:webHidden/>
          </w:rPr>
          <w:instrText xml:space="preserve"> PAGEREF _Toc358384355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56"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Organisation du travail des formateurs</w:t>
        </w:r>
        <w:r w:rsidR="004B2969">
          <w:rPr>
            <w:webHidden/>
          </w:rPr>
          <w:tab/>
        </w:r>
        <w:r w:rsidR="004B2969">
          <w:rPr>
            <w:webHidden/>
          </w:rPr>
          <w:fldChar w:fldCharType="begin"/>
        </w:r>
        <w:r w:rsidR="004B2969">
          <w:rPr>
            <w:webHidden/>
          </w:rPr>
          <w:instrText xml:space="preserve"> PAGEREF _Toc358384356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57"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des formateurs</w:t>
        </w:r>
        <w:r w:rsidR="004B2969">
          <w:rPr>
            <w:webHidden/>
          </w:rPr>
          <w:tab/>
        </w:r>
        <w:r w:rsidR="004B2969">
          <w:rPr>
            <w:webHidden/>
          </w:rPr>
          <w:fldChar w:fldCharType="begin"/>
        </w:r>
        <w:r w:rsidR="004B2969">
          <w:rPr>
            <w:webHidden/>
          </w:rPr>
          <w:instrText xml:space="preserve"> PAGEREF _Toc358384357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58"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Conditions à rencontrer pour la mise en œuvre de la formation</w:t>
        </w:r>
        <w:r w:rsidR="004B2969">
          <w:rPr>
            <w:webHidden/>
          </w:rPr>
          <w:tab/>
        </w:r>
        <w:r w:rsidR="004B2969">
          <w:rPr>
            <w:webHidden/>
          </w:rPr>
          <w:fldChar w:fldCharType="begin"/>
        </w:r>
        <w:r w:rsidR="004B2969">
          <w:rPr>
            <w:webHidden/>
          </w:rPr>
          <w:instrText xml:space="preserve"> PAGEREF _Toc358384358 \h </w:instrText>
        </w:r>
        <w:r w:rsidR="004B2969">
          <w:rPr>
            <w:webHidden/>
          </w:rPr>
        </w:r>
        <w:r w:rsidR="004B2969">
          <w:rPr>
            <w:webHidden/>
          </w:rPr>
          <w:fldChar w:fldCharType="separate"/>
        </w:r>
        <w:r w:rsidR="004B2969">
          <w:rPr>
            <w:webHidden/>
          </w:rPr>
          <w:t>14</w:t>
        </w:r>
        <w:r w:rsidR="004B2969">
          <w:rPr>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59" w:history="1">
        <w:r w:rsidR="004B2969" w:rsidRPr="00D15D8C">
          <w:rPr>
            <w:rStyle w:val="Lienhypertexte"/>
            <w:rFonts w:cs="Arial"/>
            <w:noProof/>
            <w:kern w:val="32"/>
          </w:rPr>
          <w:t>Éléments d’organisation spécifiques à la phase d’expérimentation de la formation</w:t>
        </w:r>
        <w:r w:rsidR="004B2969">
          <w:rPr>
            <w:noProof/>
            <w:webHidden/>
          </w:rPr>
          <w:tab/>
        </w:r>
        <w:r w:rsidR="004B2969">
          <w:rPr>
            <w:noProof/>
            <w:webHidden/>
          </w:rPr>
          <w:fldChar w:fldCharType="begin"/>
        </w:r>
        <w:r w:rsidR="004B2969">
          <w:rPr>
            <w:noProof/>
            <w:webHidden/>
          </w:rPr>
          <w:instrText xml:space="preserve"> PAGEREF _Toc358384359 \h </w:instrText>
        </w:r>
        <w:r w:rsidR="004B2969">
          <w:rPr>
            <w:noProof/>
            <w:webHidden/>
          </w:rPr>
        </w:r>
        <w:r w:rsidR="004B2969">
          <w:rPr>
            <w:noProof/>
            <w:webHidden/>
          </w:rPr>
          <w:fldChar w:fldCharType="separate"/>
        </w:r>
        <w:r w:rsidR="004B2969">
          <w:rPr>
            <w:noProof/>
            <w:webHidden/>
          </w:rPr>
          <w:t>15</w:t>
        </w:r>
        <w:r w:rsidR="004B2969">
          <w:rPr>
            <w:noProof/>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0"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Organisation des entrées en formation expérimentale</w:t>
        </w:r>
        <w:r w:rsidR="004B2969">
          <w:rPr>
            <w:webHidden/>
          </w:rPr>
          <w:tab/>
        </w:r>
        <w:r w:rsidR="004B2969">
          <w:rPr>
            <w:webHidden/>
          </w:rPr>
          <w:fldChar w:fldCharType="begin"/>
        </w:r>
        <w:r w:rsidR="004B2969">
          <w:rPr>
            <w:webHidden/>
          </w:rPr>
          <w:instrText xml:space="preserve"> PAGEREF _Toc358384360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1"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Conditions à rencontrer pour l’expérimentation</w:t>
        </w:r>
        <w:r w:rsidR="004B2969">
          <w:rPr>
            <w:webHidden/>
          </w:rPr>
          <w:tab/>
        </w:r>
        <w:r w:rsidR="004B2969">
          <w:rPr>
            <w:webHidden/>
          </w:rPr>
          <w:fldChar w:fldCharType="begin"/>
        </w:r>
        <w:r w:rsidR="004B2969">
          <w:rPr>
            <w:webHidden/>
          </w:rPr>
          <w:instrText xml:space="preserve"> PAGEREF _Toc358384361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2"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des formateurs</w:t>
        </w:r>
        <w:r w:rsidR="004B2969">
          <w:rPr>
            <w:webHidden/>
          </w:rPr>
          <w:tab/>
        </w:r>
        <w:r w:rsidR="004B2969">
          <w:rPr>
            <w:webHidden/>
          </w:rPr>
          <w:fldChar w:fldCharType="begin"/>
        </w:r>
        <w:r w:rsidR="004B2969">
          <w:rPr>
            <w:webHidden/>
          </w:rPr>
          <w:instrText xml:space="preserve"> PAGEREF _Toc358384362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3"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Modalités de suivi de l’expérimentation</w:t>
        </w:r>
        <w:r w:rsidR="004B2969">
          <w:rPr>
            <w:webHidden/>
          </w:rPr>
          <w:tab/>
        </w:r>
        <w:r w:rsidR="004B2969">
          <w:rPr>
            <w:webHidden/>
          </w:rPr>
          <w:fldChar w:fldCharType="begin"/>
        </w:r>
        <w:r w:rsidR="004B2969">
          <w:rPr>
            <w:webHidden/>
          </w:rPr>
          <w:instrText xml:space="preserve"> PAGEREF _Toc358384363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4"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Questions qui restent à traiter</w:t>
        </w:r>
        <w:r w:rsidR="004B2969">
          <w:rPr>
            <w:webHidden/>
          </w:rPr>
          <w:tab/>
        </w:r>
        <w:r w:rsidR="004B2969">
          <w:rPr>
            <w:webHidden/>
          </w:rPr>
          <w:fldChar w:fldCharType="begin"/>
        </w:r>
        <w:r w:rsidR="004B2969">
          <w:rPr>
            <w:webHidden/>
          </w:rPr>
          <w:instrText xml:space="preserve"> PAGEREF _Toc358384364 \h </w:instrText>
        </w:r>
        <w:r w:rsidR="004B2969">
          <w:rPr>
            <w:webHidden/>
          </w:rPr>
        </w:r>
        <w:r w:rsidR="004B2969">
          <w:rPr>
            <w:webHidden/>
          </w:rPr>
          <w:fldChar w:fldCharType="separate"/>
        </w:r>
        <w:r w:rsidR="004B2969">
          <w:rPr>
            <w:webHidden/>
          </w:rPr>
          <w:t>15</w:t>
        </w:r>
        <w:r w:rsidR="004B2969">
          <w:rPr>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65" w:history="1">
        <w:r w:rsidR="004B2969" w:rsidRPr="00D15D8C">
          <w:rPr>
            <w:rStyle w:val="Lienhypertexte"/>
            <w:rFonts w:cs="Arial"/>
            <w:noProof/>
            <w:kern w:val="32"/>
          </w:rPr>
          <w:t>Formation et environnement direct</w:t>
        </w:r>
        <w:r w:rsidR="004B2969">
          <w:rPr>
            <w:noProof/>
            <w:webHidden/>
          </w:rPr>
          <w:tab/>
        </w:r>
        <w:r w:rsidR="004B2969">
          <w:rPr>
            <w:noProof/>
            <w:webHidden/>
          </w:rPr>
          <w:fldChar w:fldCharType="begin"/>
        </w:r>
        <w:r w:rsidR="004B2969">
          <w:rPr>
            <w:noProof/>
            <w:webHidden/>
          </w:rPr>
          <w:instrText xml:space="preserve"> PAGEREF _Toc358384365 \h </w:instrText>
        </w:r>
        <w:r w:rsidR="004B2969">
          <w:rPr>
            <w:noProof/>
            <w:webHidden/>
          </w:rPr>
        </w:r>
        <w:r w:rsidR="004B2969">
          <w:rPr>
            <w:noProof/>
            <w:webHidden/>
          </w:rPr>
          <w:fldChar w:fldCharType="separate"/>
        </w:r>
        <w:r w:rsidR="004B2969">
          <w:rPr>
            <w:noProof/>
            <w:webHidden/>
          </w:rPr>
          <w:t>16</w:t>
        </w:r>
        <w:r w:rsidR="004B2969">
          <w:rPr>
            <w:noProof/>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6"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et Validation des compétences</w:t>
        </w:r>
        <w:r w:rsidR="004B2969">
          <w:rPr>
            <w:webHidden/>
          </w:rPr>
          <w:tab/>
        </w:r>
        <w:r w:rsidR="004B2969">
          <w:rPr>
            <w:webHidden/>
          </w:rPr>
          <w:fldChar w:fldCharType="begin"/>
        </w:r>
        <w:r w:rsidR="004B2969">
          <w:rPr>
            <w:webHidden/>
          </w:rPr>
          <w:instrText xml:space="preserve"> PAGEREF _Toc358384366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7"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Collaboration avec le secteur</w:t>
        </w:r>
        <w:r w:rsidR="004B2969">
          <w:rPr>
            <w:webHidden/>
          </w:rPr>
          <w:tab/>
        </w:r>
        <w:r w:rsidR="004B2969">
          <w:rPr>
            <w:webHidden/>
          </w:rPr>
          <w:fldChar w:fldCharType="begin"/>
        </w:r>
        <w:r w:rsidR="004B2969">
          <w:rPr>
            <w:webHidden/>
          </w:rPr>
          <w:instrText xml:space="preserve"> PAGEREF _Toc358384367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8"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Passerelles inter-opérateurs</w:t>
        </w:r>
        <w:r w:rsidR="004B2969">
          <w:rPr>
            <w:webHidden/>
          </w:rPr>
          <w:tab/>
        </w:r>
        <w:r w:rsidR="004B2969">
          <w:rPr>
            <w:webHidden/>
          </w:rPr>
          <w:fldChar w:fldCharType="begin"/>
        </w:r>
        <w:r w:rsidR="004B2969">
          <w:rPr>
            <w:webHidden/>
          </w:rPr>
          <w:instrText xml:space="preserve"> PAGEREF _Toc358384368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69"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Formation pour travailleurs</w:t>
        </w:r>
        <w:r w:rsidR="004B2969">
          <w:rPr>
            <w:webHidden/>
          </w:rPr>
          <w:tab/>
        </w:r>
        <w:r w:rsidR="004B2969">
          <w:rPr>
            <w:webHidden/>
          </w:rPr>
          <w:fldChar w:fldCharType="begin"/>
        </w:r>
        <w:r w:rsidR="004B2969">
          <w:rPr>
            <w:webHidden/>
          </w:rPr>
          <w:instrText xml:space="preserve"> PAGEREF _Toc358384369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EE50EC">
      <w:pPr>
        <w:pStyle w:val="TM2"/>
        <w:rPr>
          <w:rFonts w:asciiTheme="minorHAnsi" w:eastAsiaTheme="minorEastAsia" w:hAnsiTheme="minorHAnsi" w:cstheme="minorBidi"/>
          <w:szCs w:val="22"/>
          <w:lang w:val="fr-BE" w:eastAsia="fr-BE"/>
        </w:rPr>
      </w:pPr>
      <w:hyperlink w:anchor="_Toc358384370" w:history="1">
        <w:r w:rsidR="004B2969" w:rsidRPr="00D15D8C">
          <w:rPr>
            <w:rStyle w:val="Lienhypertexte"/>
            <w:rFonts w:ascii="Wingdings" w:hAnsi="Wingdings"/>
          </w:rPr>
          <w:t></w:t>
        </w:r>
        <w:r w:rsidR="004B2969">
          <w:rPr>
            <w:rFonts w:asciiTheme="minorHAnsi" w:eastAsiaTheme="minorEastAsia" w:hAnsiTheme="minorHAnsi" w:cstheme="minorBidi"/>
            <w:szCs w:val="22"/>
            <w:lang w:val="fr-BE" w:eastAsia="fr-BE"/>
          </w:rPr>
          <w:tab/>
        </w:r>
        <w:r w:rsidR="004B2969" w:rsidRPr="00D15D8C">
          <w:rPr>
            <w:rStyle w:val="Lienhypertexte"/>
          </w:rPr>
          <w:t>Autre(s) développement(s)</w:t>
        </w:r>
        <w:r w:rsidR="004B2969">
          <w:rPr>
            <w:webHidden/>
          </w:rPr>
          <w:tab/>
        </w:r>
        <w:r w:rsidR="004B2969">
          <w:rPr>
            <w:webHidden/>
          </w:rPr>
          <w:fldChar w:fldCharType="begin"/>
        </w:r>
        <w:r w:rsidR="004B2969">
          <w:rPr>
            <w:webHidden/>
          </w:rPr>
          <w:instrText xml:space="preserve"> PAGEREF _Toc358384370 \h </w:instrText>
        </w:r>
        <w:r w:rsidR="004B2969">
          <w:rPr>
            <w:webHidden/>
          </w:rPr>
        </w:r>
        <w:r w:rsidR="004B2969">
          <w:rPr>
            <w:webHidden/>
          </w:rPr>
          <w:fldChar w:fldCharType="separate"/>
        </w:r>
        <w:r w:rsidR="004B2969">
          <w:rPr>
            <w:webHidden/>
          </w:rPr>
          <w:t>16</w:t>
        </w:r>
        <w:r w:rsidR="004B2969">
          <w:rPr>
            <w:webHidden/>
          </w:rPr>
          <w:fldChar w:fldCharType="end"/>
        </w:r>
      </w:hyperlink>
    </w:p>
    <w:p w:rsidR="004B2969" w:rsidRDefault="00EE50EC">
      <w:pPr>
        <w:pStyle w:val="TM1"/>
        <w:rPr>
          <w:rFonts w:asciiTheme="minorHAnsi" w:eastAsiaTheme="minorEastAsia" w:hAnsiTheme="minorHAnsi" w:cstheme="minorBidi"/>
          <w:noProof/>
          <w:szCs w:val="22"/>
          <w:lang w:val="fr-BE" w:eastAsia="fr-BE"/>
        </w:rPr>
      </w:pPr>
      <w:hyperlink w:anchor="_Toc358384371" w:history="1">
        <w:r w:rsidR="004B2969" w:rsidRPr="00D15D8C">
          <w:rPr>
            <w:rStyle w:val="Lienhypertexte"/>
            <w:rFonts w:cs="Arial"/>
            <w:noProof/>
            <w:kern w:val="32"/>
          </w:rPr>
          <w:t>Annexe</w:t>
        </w:r>
        <w:r w:rsidR="004B2969">
          <w:rPr>
            <w:noProof/>
            <w:webHidden/>
          </w:rPr>
          <w:tab/>
        </w:r>
        <w:r w:rsidR="004B2969">
          <w:rPr>
            <w:noProof/>
            <w:webHidden/>
          </w:rPr>
          <w:fldChar w:fldCharType="begin"/>
        </w:r>
        <w:r w:rsidR="004B2969">
          <w:rPr>
            <w:noProof/>
            <w:webHidden/>
          </w:rPr>
          <w:instrText xml:space="preserve"> PAGEREF _Toc358384371 \h </w:instrText>
        </w:r>
        <w:r w:rsidR="004B2969">
          <w:rPr>
            <w:noProof/>
            <w:webHidden/>
          </w:rPr>
        </w:r>
        <w:r w:rsidR="004B2969">
          <w:rPr>
            <w:noProof/>
            <w:webHidden/>
          </w:rPr>
          <w:fldChar w:fldCharType="separate"/>
        </w:r>
        <w:r w:rsidR="004B2969">
          <w:rPr>
            <w:noProof/>
            <w:webHidden/>
          </w:rPr>
          <w:t>17</w:t>
        </w:r>
        <w:r w:rsidR="004B2969">
          <w:rPr>
            <w:noProof/>
            <w:webHidden/>
          </w:rPr>
          <w:fldChar w:fldCharType="end"/>
        </w:r>
      </w:hyperlink>
    </w:p>
    <w:p w:rsidR="009F7CEC" w:rsidRDefault="001163A9">
      <w:pPr>
        <w:pStyle w:val="TM3"/>
        <w:sectPr w:rsidR="009F7CEC">
          <w:type w:val="continuous"/>
          <w:pgSz w:w="11906" w:h="16838" w:code="9"/>
          <w:pgMar w:top="1134" w:right="851" w:bottom="1134" w:left="1985" w:header="709" w:footer="590" w:gutter="0"/>
          <w:cols w:space="708"/>
          <w:docGrid w:linePitch="360"/>
        </w:sectPr>
      </w:pPr>
      <w:r>
        <w:rPr>
          <w:rFonts w:ascii="Impact" w:hAnsi="Impact"/>
        </w:rPr>
        <w:fldChar w:fldCharType="end"/>
      </w:r>
    </w:p>
    <w:p w:rsidR="009F7CEC" w:rsidRPr="009F7CEC" w:rsidRDefault="009F7CEC" w:rsidP="009F7CEC">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5" w:name="_Toc209934579"/>
      <w:bookmarkStart w:id="6" w:name="_Toc228250511"/>
      <w:bookmarkStart w:id="7" w:name="_Toc270942424"/>
      <w:bookmarkStart w:id="8" w:name="_Toc270943139"/>
      <w:bookmarkStart w:id="9" w:name="_Toc358384340"/>
      <w:r w:rsidRPr="009F7CEC">
        <w:rPr>
          <w:rFonts w:ascii="Impact" w:hAnsi="Impact" w:cs="Arial"/>
          <w:b w:val="0"/>
          <w:kern w:val="32"/>
          <w:sz w:val="40"/>
          <w:szCs w:val="32"/>
          <w:lang w:val="fr-FR"/>
        </w:rPr>
        <w:lastRenderedPageBreak/>
        <w:t>Introduction</w:t>
      </w:r>
      <w:bookmarkEnd w:id="5"/>
      <w:bookmarkEnd w:id="6"/>
      <w:bookmarkEnd w:id="7"/>
      <w:bookmarkEnd w:id="8"/>
      <w:bookmarkEnd w:id="9"/>
    </w:p>
    <w:p w:rsidR="009F7CEC" w:rsidRPr="009F7CEC" w:rsidRDefault="00AF7EF1" w:rsidP="009F7CEC">
      <w:pPr>
        <w:pStyle w:val="Titre3"/>
        <w:suppressAutoHyphens w:val="0"/>
        <w:spacing w:before="360" w:after="60"/>
        <w:jc w:val="both"/>
        <w:rPr>
          <w:rFonts w:ascii="Arial" w:hAnsi="Arial" w:cs="Arial"/>
          <w:sz w:val="28"/>
          <w:szCs w:val="26"/>
          <w:lang w:eastAsia="fr-FR"/>
        </w:rPr>
      </w:pPr>
      <w:bookmarkStart w:id="10" w:name="_Toc209934580"/>
      <w:bookmarkStart w:id="11" w:name="_Toc228250512"/>
      <w:bookmarkStart w:id="12" w:name="_Toc270942425"/>
      <w:bookmarkStart w:id="13" w:name="_Toc270943140"/>
      <w:r>
        <w:rPr>
          <w:rFonts w:ascii="Arial" w:hAnsi="Arial" w:cs="Arial"/>
          <w:sz w:val="28"/>
          <w:szCs w:val="26"/>
          <w:lang w:eastAsia="fr-FR"/>
        </w:rPr>
        <w:t>Qu’est-ce qu’un c</w:t>
      </w:r>
      <w:r w:rsidR="009F7CEC" w:rsidRPr="009F7CEC">
        <w:rPr>
          <w:rFonts w:ascii="Arial" w:hAnsi="Arial" w:cs="Arial"/>
          <w:sz w:val="28"/>
          <w:szCs w:val="26"/>
          <w:lang w:eastAsia="fr-FR"/>
        </w:rPr>
        <w:t>ahier des charges de la formation qualifiante?</w:t>
      </w:r>
      <w:bookmarkEnd w:id="10"/>
      <w:bookmarkEnd w:id="11"/>
      <w:bookmarkEnd w:id="12"/>
      <w:bookmarkEnd w:id="13"/>
    </w:p>
    <w:p w:rsidR="009F7CEC" w:rsidRPr="009F7CEC" w:rsidRDefault="009F7CEC" w:rsidP="009F7CEC">
      <w:pPr>
        <w:spacing w:before="80" w:after="80"/>
        <w:jc w:val="both"/>
        <w:rPr>
          <w:lang w:val="fr-FR"/>
        </w:rPr>
      </w:pPr>
      <w:r w:rsidRPr="009F7CEC">
        <w:rPr>
          <w:lang w:val="fr-FR"/>
        </w:rPr>
        <w:t>Le cahier des charges</w:t>
      </w:r>
      <w:r w:rsidRPr="000C403F">
        <w:rPr>
          <w:vertAlign w:val="superscript"/>
          <w:lang w:val="fr-FR"/>
        </w:rPr>
        <w:footnoteReference w:id="1"/>
      </w:r>
      <w:r w:rsidRPr="009F7CEC">
        <w:rPr>
          <w:lang w:val="fr-FR"/>
        </w:rPr>
        <w:t xml:space="preserve"> est un document de référence qui décrit les modalités de gestion pédagogique du parcours de formation, ainsi que certains éléments d’organisation pédagogique</w:t>
      </w:r>
      <w:r w:rsidRPr="000C403F">
        <w:rPr>
          <w:vertAlign w:val="superscript"/>
          <w:lang w:val="fr-FR"/>
        </w:rPr>
        <w:footnoteReference w:id="2"/>
      </w:r>
      <w:r w:rsidRPr="009F7CEC">
        <w:rPr>
          <w:lang w:val="fr-FR"/>
        </w:rPr>
        <w:t xml:space="preserve"> de la formation.</w:t>
      </w:r>
    </w:p>
    <w:p w:rsidR="009F7CEC" w:rsidRPr="009F7CEC" w:rsidRDefault="009F7CEC" w:rsidP="009F7CEC">
      <w:pPr>
        <w:spacing w:before="80" w:after="80"/>
        <w:jc w:val="both"/>
        <w:rPr>
          <w:lang w:val="fr-FR"/>
        </w:rPr>
      </w:pPr>
      <w:r w:rsidRPr="009F7CEC">
        <w:rPr>
          <w:lang w:val="fr-FR"/>
        </w:rPr>
        <w:t>Il sert de cadre de référence pour assurer le suivi du déroulement et l’évaluation de la formation expérimentale ou structurelle.</w:t>
      </w:r>
    </w:p>
    <w:p w:rsidR="009F7CEC" w:rsidRPr="009F7CEC" w:rsidRDefault="009F7CEC" w:rsidP="009F7CEC">
      <w:pPr>
        <w:spacing w:before="80" w:after="80"/>
        <w:jc w:val="both"/>
        <w:rPr>
          <w:lang w:val="fr-FR"/>
        </w:rPr>
      </w:pPr>
      <w:r w:rsidRPr="009F7CEC">
        <w:rPr>
          <w:lang w:val="fr-FR"/>
        </w:rPr>
        <w:t>Il facilite la communication entre les acteurs concernés par la formation</w:t>
      </w:r>
      <w:r w:rsidR="00E55227">
        <w:rPr>
          <w:lang w:val="fr-FR"/>
        </w:rPr>
        <w:t xml:space="preserve"> en apportant </w:t>
      </w:r>
      <w:r w:rsidR="000C403F">
        <w:rPr>
          <w:lang w:val="fr-FR"/>
        </w:rPr>
        <w:t>transparence et</w:t>
      </w:r>
      <w:r w:rsidR="00E55227">
        <w:rPr>
          <w:lang w:val="fr-FR"/>
        </w:rPr>
        <w:t xml:space="preserve"> lisibilité et </w:t>
      </w:r>
      <w:r w:rsidR="000C403F">
        <w:rPr>
          <w:lang w:val="fr-FR"/>
        </w:rPr>
        <w:t xml:space="preserve">en </w:t>
      </w:r>
      <w:r w:rsidR="00E55227">
        <w:rPr>
          <w:lang w:val="fr-FR"/>
        </w:rPr>
        <w:t>précisant les responsabilités de chacun.</w:t>
      </w:r>
    </w:p>
    <w:p w:rsidR="009F7CEC" w:rsidRPr="009F7CEC" w:rsidRDefault="009F7CEC" w:rsidP="009F7CEC">
      <w:pPr>
        <w:spacing w:before="80" w:after="80"/>
        <w:jc w:val="both"/>
        <w:rPr>
          <w:lang w:val="fr-FR"/>
        </w:rPr>
      </w:pPr>
      <w:r w:rsidRPr="009F7CEC">
        <w:rPr>
          <w:lang w:val="fr-FR"/>
        </w:rPr>
        <w:t>Le cahier des charges de la formation est composé des 8 parties suivantes :</w:t>
      </w:r>
    </w:p>
    <w:p w:rsidR="009F7CEC" w:rsidRPr="009F7CEC" w:rsidRDefault="009F7CEC" w:rsidP="00CA2380">
      <w:pPr>
        <w:pStyle w:val="Puces2"/>
      </w:pPr>
      <w:r w:rsidRPr="009F7CEC">
        <w:t>Cadre de la formation</w:t>
      </w:r>
      <w:r w:rsidR="00CA2380">
        <w:t>.</w:t>
      </w:r>
    </w:p>
    <w:p w:rsidR="009F7CEC" w:rsidRPr="009F7CEC" w:rsidRDefault="009F7CEC" w:rsidP="00CA2380">
      <w:pPr>
        <w:pStyle w:val="Puces2"/>
      </w:pPr>
      <w:r w:rsidRPr="009F7CEC">
        <w:t>Public visé et conditions d’accès à la formation</w:t>
      </w:r>
      <w:r w:rsidR="00CA2380">
        <w:t xml:space="preserve"> </w:t>
      </w:r>
    </w:p>
    <w:p w:rsidR="009F7CEC" w:rsidRPr="009F7CEC" w:rsidRDefault="009F7CEC" w:rsidP="00CA2380">
      <w:pPr>
        <w:pStyle w:val="Puces2"/>
      </w:pPr>
      <w:r w:rsidRPr="009F7CEC">
        <w:t>Description du parcours de formation</w:t>
      </w:r>
      <w:r w:rsidR="00CA2380">
        <w:t xml:space="preserve"> </w:t>
      </w:r>
    </w:p>
    <w:p w:rsidR="009F7CEC" w:rsidRPr="009F7CEC" w:rsidRDefault="009F7CEC" w:rsidP="00CA2380">
      <w:pPr>
        <w:pStyle w:val="Puces2"/>
      </w:pPr>
      <w:r w:rsidRPr="009F7CEC">
        <w:t>Gestion du parcours de formation</w:t>
      </w:r>
      <w:r w:rsidR="00CA2380">
        <w:t xml:space="preserve"> </w:t>
      </w:r>
    </w:p>
    <w:p w:rsidR="009F7CEC" w:rsidRPr="009F7CEC" w:rsidRDefault="009F7CEC" w:rsidP="00CA2380">
      <w:pPr>
        <w:pStyle w:val="Puces2"/>
      </w:pPr>
      <w:r w:rsidRPr="009F7CEC">
        <w:t>Durée de la formation</w:t>
      </w:r>
      <w:r w:rsidR="00CA2380">
        <w:t xml:space="preserve"> </w:t>
      </w:r>
    </w:p>
    <w:p w:rsidR="009F7CEC" w:rsidRPr="009F7CEC" w:rsidRDefault="009F7CEC" w:rsidP="00CA2380">
      <w:pPr>
        <w:pStyle w:val="Puces2"/>
      </w:pPr>
      <w:r w:rsidRPr="009F7CEC">
        <w:t>Organisation de la formation</w:t>
      </w:r>
      <w:r w:rsidR="00CA2380">
        <w:t xml:space="preserve"> </w:t>
      </w:r>
    </w:p>
    <w:p w:rsidR="009F7CEC" w:rsidRPr="009F7CEC" w:rsidRDefault="009045FC" w:rsidP="00CA2380">
      <w:pPr>
        <w:pStyle w:val="Puces2"/>
      </w:pPr>
      <w:r w:rsidRPr="009F7CEC">
        <w:t>Éléments</w:t>
      </w:r>
      <w:r w:rsidR="009F7CEC" w:rsidRPr="009F7CEC">
        <w:t xml:space="preserve"> d’organisation spécifiques à la phase d’expérimentation de la formation</w:t>
      </w:r>
      <w:r w:rsidR="00CA2380">
        <w:t xml:space="preserve"> </w:t>
      </w:r>
    </w:p>
    <w:p w:rsidR="009F7CEC" w:rsidRPr="009F7CEC" w:rsidRDefault="009F7CEC" w:rsidP="00CA2380">
      <w:pPr>
        <w:pStyle w:val="Puces2"/>
      </w:pPr>
      <w:r w:rsidRPr="009F7CEC">
        <w:t>Formation et environnement direct</w:t>
      </w:r>
      <w:r w:rsidR="00CA2380">
        <w:t xml:space="preserve"> </w:t>
      </w:r>
    </w:p>
    <w:p w:rsidR="009F7CEC" w:rsidRPr="009F7CEC" w:rsidRDefault="009F7CEC" w:rsidP="009F7CEC">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14" w:name="_Toc209934581"/>
      <w:bookmarkStart w:id="15" w:name="_Toc228250513"/>
      <w:bookmarkStart w:id="16" w:name="_Toc270942426"/>
      <w:bookmarkStart w:id="17" w:name="_Toc270943141"/>
      <w:bookmarkStart w:id="18" w:name="_Toc358384341"/>
      <w:r w:rsidRPr="009F7CEC">
        <w:rPr>
          <w:rFonts w:ascii="Impact" w:hAnsi="Impact" w:cs="Arial"/>
          <w:b w:val="0"/>
          <w:kern w:val="32"/>
          <w:sz w:val="40"/>
          <w:szCs w:val="32"/>
          <w:lang w:val="fr-FR"/>
        </w:rPr>
        <w:lastRenderedPageBreak/>
        <w:t xml:space="preserve">Cadre de </w:t>
      </w:r>
      <w:bookmarkEnd w:id="14"/>
      <w:bookmarkEnd w:id="15"/>
      <w:r w:rsidRPr="009F7CEC">
        <w:rPr>
          <w:rFonts w:ascii="Impact" w:hAnsi="Impact" w:cs="Arial"/>
          <w:b w:val="0"/>
          <w:kern w:val="32"/>
          <w:sz w:val="40"/>
          <w:szCs w:val="32"/>
          <w:lang w:val="fr-FR"/>
        </w:rPr>
        <w:t>la formation</w:t>
      </w:r>
      <w:bookmarkEnd w:id="16"/>
      <w:bookmarkEnd w:id="17"/>
      <w:bookmarkEnd w:id="18"/>
      <w:r w:rsidRPr="009F7CEC">
        <w:rPr>
          <w:rFonts w:ascii="Impact" w:hAnsi="Impact" w:cs="Arial"/>
          <w:b w:val="0"/>
          <w:kern w:val="32"/>
          <w:sz w:val="40"/>
          <w:szCs w:val="32"/>
          <w:lang w:val="fr-FR"/>
        </w:rPr>
        <w:t xml:space="preserve"> </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19" w:name="_Toc209934583"/>
      <w:bookmarkStart w:id="20" w:name="_Toc228250515"/>
      <w:bookmarkStart w:id="21" w:name="_Toc270942428"/>
      <w:bookmarkStart w:id="22" w:name="_Toc270943143"/>
      <w:r w:rsidRPr="001C5000">
        <w:rPr>
          <w:rFonts w:ascii="Arial" w:hAnsi="Arial" w:cs="Arial"/>
          <w:sz w:val="28"/>
          <w:szCs w:val="26"/>
          <w:lang w:eastAsia="fr-FR"/>
        </w:rPr>
        <w:t>Cadre de référence</w:t>
      </w:r>
      <w:bookmarkEnd w:id="19"/>
      <w:bookmarkEnd w:id="20"/>
      <w:bookmarkEnd w:id="21"/>
      <w:bookmarkEnd w:id="22"/>
      <w:r w:rsidRPr="001C5000">
        <w:rPr>
          <w:rFonts w:ascii="Arial" w:hAnsi="Arial" w:cs="Arial"/>
          <w:sz w:val="28"/>
          <w:szCs w:val="26"/>
          <w:lang w:eastAsia="fr-FR"/>
        </w:rPr>
        <w:t xml:space="preserve"> qualité</w:t>
      </w:r>
    </w:p>
    <w:p w:rsidR="009F7CEC" w:rsidRDefault="009F7CEC">
      <w:r>
        <w:t>Les procédures de la démarche qualité mobilisées sont :</w:t>
      </w:r>
    </w:p>
    <w:p w:rsidR="009F7CEC" w:rsidRDefault="009F7CEC" w:rsidP="009F7CEC">
      <w:pPr>
        <w:pStyle w:val="Paragraphedeliste"/>
        <w:numPr>
          <w:ilvl w:val="0"/>
          <w:numId w:val="20"/>
        </w:numPr>
        <w:ind w:left="284" w:hanging="284"/>
      </w:pPr>
      <w:r>
        <w:t>PRO-15-010 :</w:t>
      </w:r>
      <w:r w:rsidR="00E55227">
        <w:t xml:space="preserve"> </w:t>
      </w:r>
      <w:r>
        <w:t>Procédure de développement des produits de formation qualifiants.</w:t>
      </w:r>
    </w:p>
    <w:p w:rsidR="009F7CEC" w:rsidRDefault="009F7CEC" w:rsidP="009F7CEC">
      <w:pPr>
        <w:pStyle w:val="Paragraphedeliste"/>
        <w:numPr>
          <w:ilvl w:val="0"/>
          <w:numId w:val="20"/>
        </w:numPr>
        <w:ind w:left="284" w:hanging="284"/>
      </w:pPr>
      <w:r>
        <w:t>PRO-15-020 : Procédure d’accompagnement pédagogique et d’évaluation des acquis des stagiaires.</w:t>
      </w:r>
    </w:p>
    <w:p w:rsidR="009F7CEC" w:rsidRDefault="009F7CEC" w:rsidP="000C403F">
      <w:pPr>
        <w:pStyle w:val="Paragraphedeliste"/>
        <w:numPr>
          <w:ilvl w:val="0"/>
          <w:numId w:val="20"/>
        </w:numPr>
        <w:ind w:left="284" w:hanging="284"/>
        <w:jc w:val="left"/>
      </w:pPr>
      <w:r>
        <w:t>PRO-15-030 : Procédure d’édition et de délivrance des certificats de compétences acquises en formation.</w:t>
      </w:r>
    </w:p>
    <w:p w:rsidR="009F7CEC" w:rsidRDefault="009F7CEC" w:rsidP="009F7CEC">
      <w:pPr>
        <w:pStyle w:val="Paragraphedeliste"/>
        <w:numPr>
          <w:ilvl w:val="0"/>
          <w:numId w:val="20"/>
        </w:numPr>
        <w:ind w:left="284" w:hanging="284"/>
      </w:pPr>
      <w:r>
        <w:t>PRO-06-010</w:t>
      </w:r>
      <w:r w:rsidRPr="001D1902">
        <w:t xml:space="preserve"> : Procédure de mise en œuvre d’une formation par un Pôle de </w:t>
      </w:r>
      <w:r w:rsidRPr="001C5000">
        <w:t>Bruxelles Formation.</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23" w:name="_Toc209934584"/>
      <w:bookmarkStart w:id="24" w:name="_Toc228250516"/>
      <w:bookmarkStart w:id="25" w:name="_Toc270942429"/>
      <w:bookmarkStart w:id="26" w:name="_Toc270943144"/>
      <w:r w:rsidRPr="001C5000">
        <w:rPr>
          <w:rFonts w:ascii="Arial" w:hAnsi="Arial" w:cs="Arial"/>
          <w:sz w:val="28"/>
          <w:szCs w:val="26"/>
          <w:lang w:eastAsia="fr-FR"/>
        </w:rPr>
        <w:t>Acteurs concernés par la formation</w:t>
      </w:r>
      <w:bookmarkEnd w:id="23"/>
      <w:bookmarkEnd w:id="24"/>
      <w:bookmarkEnd w:id="25"/>
      <w:bookmarkEnd w:id="26"/>
    </w:p>
    <w:p w:rsidR="009F7CEC" w:rsidRDefault="009045FC" w:rsidP="009F7CEC">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Pôle de BRUXELLES FORMATION : </w:t>
      </w:r>
      <w:r w:rsidR="000C403F" w:rsidRPr="000C403F">
        <w:rPr>
          <w:smallCaps/>
        </w:rPr>
        <w:t>BF</w:t>
      </w:r>
      <w:r w:rsidR="002276A5" w:rsidRPr="000C403F">
        <w:rPr>
          <w:smallCaps/>
        </w:rPr>
        <w:t xml:space="preserve"> M</w:t>
      </w:r>
      <w:r w:rsidR="000C403F" w:rsidRPr="000C403F">
        <w:rPr>
          <w:smallCaps/>
        </w:rPr>
        <w:t xml:space="preserve">anagement &amp; </w:t>
      </w:r>
      <w:proofErr w:type="spellStart"/>
      <w:r w:rsidR="000C403F" w:rsidRPr="000C403F">
        <w:rPr>
          <w:smallCaps/>
        </w:rPr>
        <w:t>multimédiaT</w:t>
      </w:r>
      <w:r w:rsidR="002276A5" w:rsidRPr="000C403F">
        <w:rPr>
          <w:smallCaps/>
        </w:rPr>
        <w:t>IC</w:t>
      </w:r>
      <w:proofErr w:type="spellEnd"/>
      <w:r w:rsidR="003A2EAE">
        <w:rPr>
          <w:smallCaps/>
        </w:rPr>
        <w:t>.</w:t>
      </w:r>
    </w:p>
    <w:p w:rsidR="009F7CEC" w:rsidRDefault="009F7CEC" w:rsidP="009F7CEC">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Partenaires : </w:t>
      </w:r>
      <w:r w:rsidR="009045FC">
        <w:t>/</w:t>
      </w:r>
    </w:p>
    <w:p w:rsidR="009F7CEC" w:rsidRDefault="00E55227" w:rsidP="009F7CEC">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E84049">
        <w:t xml:space="preserve"> Sous-traitants : </w:t>
      </w:r>
      <w:proofErr w:type="spellStart"/>
      <w:r w:rsidR="000C6A9C">
        <w:t>Cognitic</w:t>
      </w:r>
      <w:proofErr w:type="spellEnd"/>
      <w:r>
        <w:t xml:space="preserve">, </w:t>
      </w:r>
      <w:proofErr w:type="spellStart"/>
      <w:r>
        <w:t>Soundor</w:t>
      </w:r>
      <w:r w:rsidR="000C403F">
        <w:t>igin</w:t>
      </w:r>
      <w:proofErr w:type="spellEnd"/>
      <w:r w:rsidR="000C403F">
        <w:t xml:space="preserve">, </w:t>
      </w:r>
      <w:proofErr w:type="spellStart"/>
      <w:r w:rsidR="000C403F">
        <w:t>Pixcell</w:t>
      </w:r>
      <w:proofErr w:type="spellEnd"/>
      <w:r w:rsidR="000C403F">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27" w:name="_Toc209934585"/>
      <w:bookmarkStart w:id="28" w:name="_Toc228250517"/>
      <w:bookmarkStart w:id="29" w:name="_Toc270942430"/>
      <w:bookmarkStart w:id="30" w:name="_Toc270943145"/>
      <w:r w:rsidRPr="001C5000">
        <w:rPr>
          <w:rFonts w:ascii="Arial" w:hAnsi="Arial" w:cs="Arial"/>
          <w:sz w:val="28"/>
          <w:szCs w:val="26"/>
          <w:lang w:eastAsia="fr-FR"/>
        </w:rPr>
        <w:t>Nature de l’action</w:t>
      </w:r>
      <w:bookmarkEnd w:id="27"/>
      <w:bookmarkEnd w:id="28"/>
      <w:bookmarkEnd w:id="29"/>
      <w:bookmarkEnd w:id="30"/>
    </w:p>
    <w:bookmarkStart w:id="31" w:name="CaseACocher2"/>
    <w:p w:rsidR="009F7CEC" w:rsidRDefault="002276A5">
      <w:r>
        <w:fldChar w:fldCharType="begin">
          <w:ffData>
            <w:name w:val="CaseACocher2"/>
            <w:enabled/>
            <w:calcOnExit w:val="0"/>
            <w:checkBox>
              <w:sizeAuto/>
              <w:default w:val="1"/>
            </w:checkBox>
          </w:ffData>
        </w:fldChar>
      </w:r>
      <w:r>
        <w:instrText xml:space="preserve"> FORMCHECKBOX </w:instrText>
      </w:r>
      <w:r w:rsidR="00EE50EC">
        <w:fldChar w:fldCharType="separate"/>
      </w:r>
      <w:r>
        <w:fldChar w:fldCharType="end"/>
      </w:r>
      <w:bookmarkEnd w:id="31"/>
      <w:r w:rsidR="009F7CEC">
        <w:t xml:space="preserve"> Formation expérimentale</w:t>
      </w:r>
      <w:r w:rsidR="003A2EAE">
        <w:t>.</w:t>
      </w:r>
    </w:p>
    <w:p w:rsidR="009F7CEC" w:rsidRDefault="009F7CEC">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Formation structurelle</w:t>
      </w:r>
      <w:r w:rsidR="003A2EAE">
        <w:t>.</w:t>
      </w: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2" w:name="_Toc209934586"/>
      <w:bookmarkStart w:id="33" w:name="_Toc228250518"/>
      <w:bookmarkStart w:id="34" w:name="_Toc270942431"/>
      <w:bookmarkStart w:id="35" w:name="_Toc270943146"/>
      <w:bookmarkStart w:id="36" w:name="_Toc358384342"/>
      <w:r w:rsidRPr="001C5000">
        <w:rPr>
          <w:rFonts w:ascii="Impact" w:hAnsi="Impact" w:cs="Arial"/>
          <w:b w:val="0"/>
          <w:kern w:val="32"/>
          <w:sz w:val="40"/>
          <w:szCs w:val="32"/>
          <w:lang w:val="fr-FR"/>
        </w:rPr>
        <w:lastRenderedPageBreak/>
        <w:t>Public visé et conditions d’accès</w:t>
      </w:r>
      <w:bookmarkEnd w:id="32"/>
      <w:bookmarkEnd w:id="33"/>
      <w:bookmarkEnd w:id="34"/>
      <w:bookmarkEnd w:id="35"/>
      <w:r w:rsidRPr="001C5000">
        <w:rPr>
          <w:rFonts w:ascii="Impact" w:hAnsi="Impact" w:cs="Arial"/>
          <w:b w:val="0"/>
          <w:kern w:val="32"/>
          <w:sz w:val="40"/>
          <w:szCs w:val="32"/>
          <w:lang w:val="fr-FR"/>
        </w:rPr>
        <w:t xml:space="preserve"> à la formation</w:t>
      </w:r>
      <w:bookmarkEnd w:id="36"/>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37" w:name="_Toc209934587"/>
      <w:bookmarkStart w:id="38" w:name="_Toc228250519"/>
      <w:bookmarkStart w:id="39" w:name="_Toc270942432"/>
      <w:bookmarkStart w:id="40" w:name="_Toc270943147"/>
      <w:r w:rsidRPr="001C5000">
        <w:rPr>
          <w:rFonts w:ascii="Arial" w:hAnsi="Arial" w:cs="Arial"/>
          <w:sz w:val="28"/>
          <w:szCs w:val="26"/>
          <w:lang w:eastAsia="fr-FR"/>
        </w:rPr>
        <w:t>Public visé</w:t>
      </w:r>
      <w:bookmarkEnd w:id="37"/>
      <w:bookmarkEnd w:id="38"/>
      <w:bookmarkEnd w:id="39"/>
      <w:bookmarkEnd w:id="40"/>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Chercheurs d’emploi</w:t>
      </w:r>
      <w:r w:rsidR="003A2EAE">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Travailleurs</w:t>
      </w:r>
      <w:r w:rsidR="003A2EAE">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Autre :</w:t>
      </w:r>
      <w:r w:rsidRPr="009F245D">
        <w:t xml:space="preserve"> </w:t>
      </w:r>
      <w:r w:rsidR="00E84049">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41" w:name="_Toc209934589"/>
      <w:bookmarkStart w:id="42" w:name="_Toc228250520"/>
      <w:bookmarkStart w:id="43" w:name="_Toc270942433"/>
      <w:bookmarkStart w:id="44" w:name="_Toc270943148"/>
      <w:r w:rsidRPr="001C5000">
        <w:rPr>
          <w:rFonts w:ascii="Arial" w:hAnsi="Arial" w:cs="Arial"/>
          <w:sz w:val="28"/>
          <w:szCs w:val="26"/>
          <w:lang w:eastAsia="fr-FR"/>
        </w:rPr>
        <w:t>Conditions d’accès à la formation</w:t>
      </w:r>
      <w:bookmarkEnd w:id="41"/>
      <w:bookmarkEnd w:id="42"/>
      <w:bookmarkEnd w:id="43"/>
      <w:bookmarkEnd w:id="44"/>
    </w:p>
    <w:p w:rsidR="009F7CEC" w:rsidRDefault="009F7CEC" w:rsidP="000C403F">
      <w:pPr>
        <w:pStyle w:val="Puces1"/>
        <w:spacing w:before="240"/>
      </w:pPr>
      <w:r>
        <w:t>Conditions administratives :</w:t>
      </w:r>
    </w:p>
    <w:p w:rsidR="009F7CEC" w:rsidRDefault="009045FC" w:rsidP="00801716">
      <w:pPr>
        <w:pStyle w:val="Puces2"/>
      </w:pPr>
      <w:r>
        <w:t>Être</w:t>
      </w:r>
      <w:r w:rsidR="002276A5">
        <w:t xml:space="preserve"> âgé d’au moins 18 ans</w:t>
      </w:r>
      <w:r w:rsidR="003A2EAE">
        <w:t>.</w:t>
      </w:r>
    </w:p>
    <w:p w:rsidR="009F7CEC" w:rsidRDefault="009045FC" w:rsidP="00801716">
      <w:pPr>
        <w:pStyle w:val="Puces2"/>
      </w:pPr>
      <w:r>
        <w:t>Être</w:t>
      </w:r>
      <w:r w:rsidR="002276A5">
        <w:t xml:space="preserve"> détenteur d’un diplôme d’enseignement supérieur dans le domaine des arts graphiques ou disposer d’une expérience utile équivalente</w:t>
      </w:r>
      <w:r w:rsidR="003A2EAE">
        <w:t>.</w:t>
      </w:r>
    </w:p>
    <w:p w:rsidR="009F7CEC" w:rsidRDefault="009F7CEC" w:rsidP="000C403F">
      <w:pPr>
        <w:pStyle w:val="Puces1"/>
        <w:spacing w:before="240"/>
      </w:pPr>
      <w:r>
        <w:t>Conditions pédagogiques</w:t>
      </w:r>
      <w:r w:rsidR="00A36C34">
        <w:t xml:space="preserve"> vérifiées à travers un processus de sélection</w:t>
      </w:r>
      <w:r>
        <w:t> :</w:t>
      </w:r>
    </w:p>
    <w:p w:rsidR="002276A5" w:rsidRDefault="002276A5" w:rsidP="00801716">
      <w:pPr>
        <w:pStyle w:val="Puces2"/>
      </w:pPr>
      <w:r w:rsidRPr="00C02A74">
        <w:t>Satisfaire au</w:t>
      </w:r>
      <w:r w:rsidR="009045FC">
        <w:t>x</w:t>
      </w:r>
      <w:r w:rsidRPr="00C02A74">
        <w:t xml:space="preserve"> test</w:t>
      </w:r>
      <w:r w:rsidR="009045FC">
        <w:t>s</w:t>
      </w:r>
      <w:r w:rsidRPr="00C02A74">
        <w:t xml:space="preserve"> d’entrée </w:t>
      </w:r>
      <w:r w:rsidR="000C403F">
        <w:t xml:space="preserve">suivants </w:t>
      </w:r>
      <w:r w:rsidR="002C11DF">
        <w:t xml:space="preserve">menés par </w:t>
      </w:r>
      <w:r w:rsidR="000C403F" w:rsidRPr="000C403F">
        <w:rPr>
          <w:smallCaps/>
        </w:rPr>
        <w:t xml:space="preserve">BF Management &amp; </w:t>
      </w:r>
      <w:proofErr w:type="spellStart"/>
      <w:r w:rsidR="000C403F" w:rsidRPr="000C403F">
        <w:rPr>
          <w:smallCaps/>
        </w:rPr>
        <w:t>multimédiaTIC</w:t>
      </w:r>
      <w:proofErr w:type="spellEnd"/>
      <w:r w:rsidR="000C403F">
        <w:rPr>
          <w:smallCaps/>
        </w:rPr>
        <w:t xml:space="preserve"> </w:t>
      </w:r>
      <w:r w:rsidR="009045FC">
        <w:t>:</w:t>
      </w:r>
    </w:p>
    <w:p w:rsidR="002276A5" w:rsidRPr="00801716" w:rsidRDefault="005C01A5" w:rsidP="00801716">
      <w:pPr>
        <w:pStyle w:val="Puces2"/>
        <w:numPr>
          <w:ilvl w:val="0"/>
          <w:numId w:val="25"/>
        </w:numPr>
      </w:pPr>
      <w:r w:rsidRPr="00801716">
        <w:t>Connaissance passive de l’anglais technique écrit</w:t>
      </w:r>
      <w:r w:rsidR="002276A5" w:rsidRPr="00801716">
        <w:t>, connaissance</w:t>
      </w:r>
      <w:r w:rsidRPr="00801716">
        <w:t>s</w:t>
      </w:r>
      <w:r w:rsidR="002276A5" w:rsidRPr="00801716">
        <w:t xml:space="preserve"> de base en informatique, connaissance</w:t>
      </w:r>
      <w:r w:rsidRPr="00801716">
        <w:t>s</w:t>
      </w:r>
      <w:r w:rsidR="002276A5" w:rsidRPr="00801716">
        <w:t xml:space="preserve"> en infographie, résolution de problème</w:t>
      </w:r>
      <w:r w:rsidR="000E2A3D" w:rsidRPr="00801716">
        <w:t>s</w:t>
      </w:r>
      <w:r w:rsidR="002276A5" w:rsidRPr="00801716">
        <w:t xml:space="preserve"> logique</w:t>
      </w:r>
      <w:r w:rsidR="000E2A3D" w:rsidRPr="00801716">
        <w:t>s</w:t>
      </w:r>
      <w:r w:rsidR="000C403F" w:rsidRPr="00801716">
        <w:t>.</w:t>
      </w:r>
    </w:p>
    <w:p w:rsidR="009F7CEC" w:rsidRPr="00801716" w:rsidRDefault="000E2A3D" w:rsidP="00801716">
      <w:pPr>
        <w:pStyle w:val="Puces2"/>
        <w:numPr>
          <w:ilvl w:val="0"/>
          <w:numId w:val="25"/>
        </w:numPr>
      </w:pPr>
      <w:r w:rsidRPr="00801716">
        <w:t>Test en situation visant à évaluer la maîtrise de logiciels d’</w:t>
      </w:r>
      <w:r w:rsidR="002C11DF" w:rsidRPr="00801716">
        <w:t>info</w:t>
      </w:r>
      <w:r w:rsidRPr="00801716">
        <w:t>graphie</w:t>
      </w:r>
      <w:r w:rsidR="002276A5" w:rsidRPr="00801716">
        <w:t xml:space="preserve"> (reproduction d’une maquette sur Photoshop et Illustrator</w:t>
      </w:r>
      <w:r w:rsidR="002C11DF" w:rsidRPr="00801716">
        <w:t>)</w:t>
      </w:r>
      <w:r w:rsidR="000C403F" w:rsidRPr="00801716">
        <w:t>.</w:t>
      </w:r>
    </w:p>
    <w:p w:rsidR="009F7CEC" w:rsidRDefault="009F7CEC" w:rsidP="00801716">
      <w:pPr>
        <w:pStyle w:val="Puces2"/>
      </w:pPr>
      <w:r>
        <w:t xml:space="preserve">Satisfaire à l’entretien </w:t>
      </w:r>
      <w:r w:rsidR="00FB5C6F">
        <w:t xml:space="preserve">de sélection </w:t>
      </w:r>
      <w:r>
        <w:t xml:space="preserve">mené par </w:t>
      </w:r>
      <w:r w:rsidR="000C403F" w:rsidRPr="000C403F">
        <w:rPr>
          <w:smallCaps/>
        </w:rPr>
        <w:t xml:space="preserve">BF Management &amp; </w:t>
      </w:r>
      <w:proofErr w:type="spellStart"/>
      <w:r w:rsidR="000C403F" w:rsidRPr="000C403F">
        <w:rPr>
          <w:smallCaps/>
        </w:rPr>
        <w:t>multimédiaTIC</w:t>
      </w:r>
      <w:proofErr w:type="spellEnd"/>
      <w:r>
        <w:t xml:space="preserve"> qui vise à apprécier :</w:t>
      </w:r>
    </w:p>
    <w:p w:rsidR="009F7CEC" w:rsidRDefault="009F7CEC" w:rsidP="00801716">
      <w:pPr>
        <w:pStyle w:val="Puces2"/>
        <w:numPr>
          <w:ilvl w:val="0"/>
          <w:numId w:val="25"/>
        </w:numPr>
      </w:pPr>
      <w:r>
        <w:t>l’intérêt du candidat pour le métier</w:t>
      </w:r>
      <w:r w:rsidR="00EF2CDB">
        <w:t xml:space="preserve"> et la formation</w:t>
      </w:r>
      <w:r w:rsidR="003A2EAE">
        <w:t>.</w:t>
      </w:r>
    </w:p>
    <w:p w:rsidR="009F7CEC" w:rsidRDefault="009F7CEC" w:rsidP="00801716">
      <w:pPr>
        <w:pStyle w:val="Puces2"/>
        <w:numPr>
          <w:ilvl w:val="0"/>
          <w:numId w:val="25"/>
        </w:numPr>
      </w:pPr>
      <w:r>
        <w:t>l’adéquation entre le choix de forma</w:t>
      </w:r>
      <w:r w:rsidR="003A2EAE">
        <w:t>tion et le projet professionnel.</w:t>
      </w:r>
    </w:p>
    <w:p w:rsidR="00EF2CDB" w:rsidRDefault="00EF2CDB" w:rsidP="00801716">
      <w:pPr>
        <w:pStyle w:val="Puces2"/>
        <w:numPr>
          <w:ilvl w:val="0"/>
          <w:numId w:val="25"/>
        </w:numPr>
      </w:pPr>
      <w:r>
        <w:t>le potentiel d’employabilité du candidat</w:t>
      </w:r>
      <w:r w:rsidR="003A2EAE">
        <w:t>.</w:t>
      </w:r>
    </w:p>
    <w:p w:rsidR="00440F93" w:rsidRDefault="00440F93" w:rsidP="00801716">
      <w:pPr>
        <w:pStyle w:val="Puces2"/>
        <w:numPr>
          <w:ilvl w:val="0"/>
          <w:numId w:val="25"/>
        </w:numPr>
      </w:pPr>
      <w:r>
        <w:t>la qualité du portfolio de travaux graphiques (book).</w:t>
      </w:r>
    </w:p>
    <w:p w:rsidR="009F7CEC" w:rsidRPr="001C5000" w:rsidRDefault="009F7CEC" w:rsidP="001C5000">
      <w:pPr>
        <w:pStyle w:val="Titre3"/>
        <w:suppressAutoHyphens w:val="0"/>
        <w:spacing w:before="360" w:after="60"/>
        <w:jc w:val="both"/>
        <w:rPr>
          <w:rFonts w:ascii="Arial" w:hAnsi="Arial" w:cs="Arial"/>
          <w:sz w:val="28"/>
          <w:szCs w:val="26"/>
          <w:lang w:eastAsia="fr-FR"/>
        </w:rPr>
      </w:pPr>
      <w:r w:rsidRPr="001C5000">
        <w:rPr>
          <w:rFonts w:ascii="Arial" w:hAnsi="Arial" w:cs="Arial"/>
          <w:sz w:val="28"/>
          <w:szCs w:val="26"/>
          <w:lang w:eastAsia="fr-FR"/>
        </w:rPr>
        <w:t>Conditions d’accès à la formation avec reconnaissance d’acquis certifiés</w:t>
      </w:r>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Apporter une certification correspondante acquise à </w:t>
      </w:r>
      <w:r w:rsidR="009F7CEC">
        <w:rPr>
          <w:caps/>
        </w:rPr>
        <w:t>Bruxelles Formation</w:t>
      </w:r>
      <w:r w:rsidR="009F7CEC">
        <w:t xml:space="preserve"> ou auprès d’un autre opérateur dans le cadre d’une procédure négociée et satisfa</w:t>
      </w:r>
      <w:r w:rsidR="00FB5C6F">
        <w:t>ire à l’entretien de sélection</w:t>
      </w:r>
      <w:r w:rsidR="009F7CEC">
        <w:t>.</w:t>
      </w:r>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Apporter un Titre de compétence correspondant délivré par le Consortium de Validation des compétences et satisfaire à </w:t>
      </w:r>
      <w:r w:rsidR="00FB5C6F">
        <w:t>l’entretien de sélection.</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Autre : </w:t>
      </w:r>
    </w:p>
    <w:p w:rsidR="009F7CEC" w:rsidRPr="001C5000" w:rsidRDefault="009F7CEC" w:rsidP="001C5000">
      <w:pPr>
        <w:pStyle w:val="Titre3"/>
        <w:suppressAutoHyphens w:val="0"/>
        <w:spacing w:before="360" w:after="60"/>
        <w:jc w:val="both"/>
        <w:rPr>
          <w:rFonts w:ascii="Arial" w:hAnsi="Arial" w:cs="Arial"/>
          <w:sz w:val="28"/>
          <w:szCs w:val="26"/>
          <w:lang w:eastAsia="fr-FR"/>
        </w:rPr>
      </w:pPr>
      <w:r w:rsidRPr="001C5000">
        <w:rPr>
          <w:rFonts w:ascii="Arial" w:hAnsi="Arial" w:cs="Arial"/>
          <w:sz w:val="28"/>
          <w:szCs w:val="26"/>
          <w:lang w:eastAsia="fr-FR"/>
        </w:rPr>
        <w:t>Priorisation de l’accès à la formation</w:t>
      </w:r>
    </w:p>
    <w:p w:rsidR="009F7CEC" w:rsidRDefault="009F7CEC" w:rsidP="003464A0">
      <w:pPr>
        <w:pStyle w:val="Paragraphedeliste"/>
        <w:numPr>
          <w:ilvl w:val="0"/>
          <w:numId w:val="27"/>
        </w:numPr>
        <w:ind w:left="360"/>
      </w:pPr>
      <w:bookmarkStart w:id="45" w:name="_Toc209934590"/>
      <w:bookmarkStart w:id="46" w:name="_Toc228250521"/>
      <w:bookmarkStart w:id="47" w:name="_Toc270942434"/>
      <w:bookmarkStart w:id="48" w:name="_Toc270943149"/>
      <w:r>
        <w:t>Stagiaire qui a interrompu sa formation lors d’une entrée précédente (en tenant compte de la raison de fin de formation</w:t>
      </w:r>
      <w:r w:rsidR="009662DF">
        <w:t xml:space="preserve"> -cf. motif de fin de contrat).</w:t>
      </w:r>
    </w:p>
    <w:p w:rsidR="009F7CEC" w:rsidRDefault="009F7CEC" w:rsidP="003464A0">
      <w:pPr>
        <w:pStyle w:val="Paragraphedeliste"/>
        <w:numPr>
          <w:ilvl w:val="0"/>
          <w:numId w:val="27"/>
        </w:numPr>
        <w:ind w:left="360"/>
      </w:pPr>
      <w:r>
        <w:t xml:space="preserve">Stagiaire issu du processus de </w:t>
      </w:r>
      <w:r w:rsidR="009662DF">
        <w:t>sélection.</w:t>
      </w:r>
    </w:p>
    <w:p w:rsidR="009F7CEC" w:rsidRDefault="009F7CEC" w:rsidP="003464A0">
      <w:pPr>
        <w:pStyle w:val="Paragraphedeliste"/>
        <w:numPr>
          <w:ilvl w:val="0"/>
          <w:numId w:val="27"/>
        </w:numPr>
        <w:ind w:left="360"/>
      </w:pPr>
      <w:r>
        <w:t xml:space="preserve">Stagiaire ayant suivi un parcours chez un partenaire ou un autre opérateur, dans le </w:t>
      </w:r>
      <w:r w:rsidR="009662DF">
        <w:t>cadre d’une procédure négociée.</w:t>
      </w:r>
    </w:p>
    <w:p w:rsidR="009F7CEC" w:rsidRDefault="009F7CEC" w:rsidP="003464A0">
      <w:pPr>
        <w:pStyle w:val="Paragraphedeliste"/>
        <w:numPr>
          <w:ilvl w:val="0"/>
          <w:numId w:val="27"/>
        </w:numPr>
        <w:ind w:left="360"/>
      </w:pPr>
      <w:r>
        <w:t>Candidat porteur d’un Titre de compétence délivré par le Consortium de Validation des compétences.</w:t>
      </w:r>
    </w:p>
    <w:p w:rsidR="009F7CEC" w:rsidRPr="00F33FF5" w:rsidRDefault="009F7CEC">
      <w:pPr>
        <w:rPr>
          <w:b/>
          <w:bCs/>
        </w:rPr>
        <w:sectPr w:rsidR="009F7CEC" w:rsidRPr="00F33FF5">
          <w:pgSz w:w="11906" w:h="16838" w:code="9"/>
          <w:pgMar w:top="1554" w:right="851" w:bottom="1134" w:left="1985" w:header="709" w:footer="590" w:gutter="0"/>
          <w:cols w:space="708"/>
          <w:docGrid w:linePitch="360"/>
        </w:sectPr>
        <w:pPrChange w:id="49" w:author="Lanotte Gaëlle" w:date="2012-08-09T11:12:00Z">
          <w:pPr>
            <w:pStyle w:val="Titre3"/>
          </w:pPr>
        </w:pPrChange>
      </w:pP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50" w:name="_Toc358384343"/>
      <w:r w:rsidRPr="001C5000">
        <w:rPr>
          <w:rFonts w:ascii="Impact" w:hAnsi="Impact" w:cs="Arial"/>
          <w:b w:val="0"/>
          <w:kern w:val="32"/>
          <w:sz w:val="40"/>
          <w:szCs w:val="32"/>
          <w:lang w:val="fr-FR"/>
        </w:rPr>
        <w:lastRenderedPageBreak/>
        <w:t>Description du parcours de formation</w:t>
      </w:r>
      <w:bookmarkEnd w:id="45"/>
      <w:bookmarkEnd w:id="46"/>
      <w:bookmarkEnd w:id="47"/>
      <w:bookmarkEnd w:id="48"/>
      <w:bookmarkEnd w:id="50"/>
    </w:p>
    <w:p w:rsidR="009F7CEC" w:rsidRDefault="009F7CEC" w:rsidP="009F7CEC">
      <w:pPr>
        <w:pStyle w:val="Titre2"/>
        <w:numPr>
          <w:ilvl w:val="0"/>
          <w:numId w:val="11"/>
        </w:numPr>
      </w:pPr>
      <w:bookmarkStart w:id="51" w:name="_Toc209934591"/>
      <w:bookmarkStart w:id="52" w:name="_Toc270942435"/>
      <w:bookmarkStart w:id="53" w:name="_Toc270943150"/>
      <w:bookmarkStart w:id="54" w:name="_Toc358384344"/>
      <w:r>
        <w:t>Parcours de formation</w:t>
      </w:r>
      <w:bookmarkEnd w:id="51"/>
      <w:bookmarkEnd w:id="52"/>
      <w:bookmarkEnd w:id="53"/>
      <w:bookmarkEnd w:id="54"/>
      <w:r>
        <w:t xml:space="preserve"> </w:t>
      </w:r>
    </w:p>
    <w:p w:rsidR="009F7CEC" w:rsidRPr="001C5000" w:rsidRDefault="00A36C34" w:rsidP="001C5000">
      <w:pPr>
        <w:pStyle w:val="Titre3"/>
        <w:suppressAutoHyphens w:val="0"/>
        <w:spacing w:before="360" w:after="60"/>
        <w:jc w:val="both"/>
        <w:rPr>
          <w:rFonts w:ascii="Arial" w:hAnsi="Arial" w:cs="Arial"/>
          <w:sz w:val="28"/>
          <w:szCs w:val="26"/>
          <w:lang w:eastAsia="fr-FR"/>
        </w:rPr>
      </w:pPr>
      <w:bookmarkStart w:id="55" w:name="_Toc209934600"/>
      <w:bookmarkStart w:id="56" w:name="_Toc228250523"/>
      <w:bookmarkStart w:id="57" w:name="_Toc270942436"/>
      <w:bookmarkStart w:id="58" w:name="_Toc270943151"/>
      <w:r>
        <w:rPr>
          <w:rFonts w:ascii="Arial" w:hAnsi="Arial" w:cs="Arial"/>
          <w:sz w:val="28"/>
          <w:szCs w:val="26"/>
          <w:lang w:eastAsia="fr-FR"/>
        </w:rPr>
        <w:t xml:space="preserve">Modules </w:t>
      </w:r>
      <w:r w:rsidR="009F7CEC" w:rsidRPr="001C5000">
        <w:rPr>
          <w:rFonts w:ascii="Arial" w:hAnsi="Arial" w:cs="Arial"/>
          <w:sz w:val="28"/>
          <w:szCs w:val="26"/>
          <w:lang w:eastAsia="fr-FR"/>
        </w:rPr>
        <w:t>de formation</w:t>
      </w:r>
      <w:bookmarkEnd w:id="55"/>
      <w:bookmarkEnd w:id="56"/>
      <w:bookmarkEnd w:id="57"/>
      <w:bookmarkEnd w:id="58"/>
    </w:p>
    <w:p w:rsidR="009F7CEC" w:rsidRPr="001C5000" w:rsidRDefault="009F7CEC" w:rsidP="001C5000">
      <w:pPr>
        <w:spacing w:before="80" w:after="80"/>
        <w:jc w:val="both"/>
        <w:rPr>
          <w:lang w:val="fr-FR"/>
        </w:rPr>
      </w:pPr>
      <w:r w:rsidRPr="001C5000">
        <w:rPr>
          <w:lang w:val="fr-FR"/>
        </w:rPr>
        <w:t>Le schéma ci-dessous représente la structuration pédagogique de la formation en modules et les liens minimaux entre les modules ou groupes de modules. Le découpage de la formation met en évidence les modules du parcours métier (cœur de métier</w:t>
      </w:r>
      <w:r w:rsidR="00A36C34">
        <w:rPr>
          <w:lang w:val="fr-FR"/>
        </w:rPr>
        <w:t>).</w:t>
      </w:r>
    </w:p>
    <w:p w:rsidR="00555D7B" w:rsidRDefault="009F7CEC" w:rsidP="00555D7B">
      <w:pPr>
        <w:spacing w:before="80" w:after="80"/>
        <w:rPr>
          <w:lang w:val="fr-FR"/>
        </w:rPr>
        <w:sectPr w:rsidR="00555D7B">
          <w:headerReference w:type="even" r:id="rId13"/>
          <w:footerReference w:type="default" r:id="rId14"/>
          <w:pgSz w:w="11906" w:h="16838" w:code="9"/>
          <w:pgMar w:top="1554" w:right="851" w:bottom="1134" w:left="1985" w:header="709" w:footer="590" w:gutter="0"/>
          <w:cols w:space="708"/>
          <w:docGrid w:linePitch="360"/>
        </w:sectPr>
      </w:pPr>
      <w:r w:rsidRPr="001C5000">
        <w:rPr>
          <w:lang w:val="fr-FR"/>
        </w:rPr>
        <w:t>La référence de duré</w:t>
      </w:r>
      <w:r w:rsidR="00012BA2">
        <w:rPr>
          <w:lang w:val="fr-FR"/>
        </w:rPr>
        <w:t>e pour un jour de formation est</w:t>
      </w:r>
      <w:r w:rsidRPr="001C5000">
        <w:rPr>
          <w:lang w:val="fr-FR"/>
        </w:rPr>
        <w:t xml:space="preserve"> </w:t>
      </w:r>
      <w:r w:rsidR="002276A5">
        <w:rPr>
          <w:lang w:val="fr-FR"/>
        </w:rPr>
        <w:t>7</w:t>
      </w:r>
      <w:r w:rsidRPr="001C5000">
        <w:rPr>
          <w:lang w:val="fr-FR"/>
        </w:rPr>
        <w:t xml:space="preserve"> h.</w:t>
      </w:r>
    </w:p>
    <w:p w:rsidR="00555D7B" w:rsidRDefault="00EE50EC" w:rsidP="001C5000">
      <w:pPr>
        <w:spacing w:before="80" w:after="80"/>
        <w:jc w:val="both"/>
        <w:rPr>
          <w:lang w:val="fr-FR"/>
        </w:rPr>
      </w:pPr>
      <w:r>
        <w:rPr>
          <w:lang w:val="fr-FR"/>
        </w:rPr>
        <w:object w:dxaOrig="7183" w:dyaOrig="5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95.4pt;height:371.3pt" o:ole="">
            <v:imagedata r:id="rId15" o:title=""/>
          </v:shape>
          <o:OLEObject Type="Embed" ProgID="PowerPoint.Show.8" ShapeID="_x0000_i1028" DrawAspect="Content" ObjectID="_1457265126" r:id="rId16"/>
        </w:object>
      </w:r>
    </w:p>
    <w:p w:rsidR="00555D7B" w:rsidRDefault="00555D7B" w:rsidP="001C5000">
      <w:pPr>
        <w:spacing w:before="80" w:after="80"/>
        <w:jc w:val="both"/>
        <w:rPr>
          <w:lang w:val="fr-FR"/>
        </w:rPr>
      </w:pPr>
    </w:p>
    <w:p w:rsidR="00555D7B" w:rsidRDefault="00555D7B" w:rsidP="001C5000">
      <w:pPr>
        <w:spacing w:before="80" w:after="80"/>
        <w:jc w:val="both"/>
        <w:rPr>
          <w:lang w:val="fr-FR"/>
        </w:rPr>
        <w:sectPr w:rsidR="00555D7B" w:rsidSect="00555D7B">
          <w:type w:val="continuous"/>
          <w:pgSz w:w="11906" w:h="16838" w:code="9"/>
          <w:pgMar w:top="1554" w:right="851" w:bottom="1134" w:left="1418" w:header="709" w:footer="590" w:gutter="0"/>
          <w:cols w:space="708"/>
          <w:docGrid w:linePitch="360"/>
        </w:sectPr>
      </w:pPr>
    </w:p>
    <w:p w:rsidR="009F7CEC" w:rsidRPr="001C5000" w:rsidRDefault="009F7CEC" w:rsidP="001C5000">
      <w:pPr>
        <w:pStyle w:val="Titre4"/>
        <w:suppressAutoHyphens w:val="0"/>
        <w:spacing w:before="80" w:after="80"/>
        <w:jc w:val="both"/>
        <w:rPr>
          <w:sz w:val="22"/>
          <w:lang w:eastAsia="fr-FR"/>
        </w:rPr>
      </w:pPr>
      <w:r>
        <w:lastRenderedPageBreak/>
        <w:br w:type="page"/>
      </w:r>
      <w:bookmarkStart w:id="59" w:name="_Toc209934601"/>
      <w:r w:rsidRPr="001C5000">
        <w:rPr>
          <w:sz w:val="22"/>
          <w:lang w:eastAsia="fr-FR"/>
        </w:rPr>
        <w:lastRenderedPageBreak/>
        <w:t>Modules métier</w:t>
      </w:r>
      <w:bookmarkEnd w:id="59"/>
    </w:p>
    <w:p w:rsidR="00747237" w:rsidRDefault="00747237" w:rsidP="00747237">
      <w:r>
        <w:t>Durée: 14</w:t>
      </w:r>
      <w:r w:rsidR="00555D7B">
        <w:t>91</w:t>
      </w:r>
      <w:r>
        <w:t>h.</w:t>
      </w:r>
    </w:p>
    <w:p w:rsidR="00747237" w:rsidRDefault="00747237" w:rsidP="00747237">
      <w:r>
        <w:t>Prise en charge: formateur</w:t>
      </w:r>
      <w:r w:rsidR="00A36C34">
        <w:t xml:space="preserve"> et sous-traitants</w:t>
      </w:r>
      <w:r>
        <w:t>.</w:t>
      </w:r>
    </w:p>
    <w:p w:rsidR="009F7CEC" w:rsidRDefault="009F7CEC" w:rsidP="00A36C34">
      <w:r>
        <w:t xml:space="preserve">Le module </w:t>
      </w:r>
      <w:r w:rsidR="00555D7B">
        <w:t xml:space="preserve">MQ04/Q38 </w:t>
      </w:r>
      <w:r>
        <w:t>ne ser</w:t>
      </w:r>
      <w:r w:rsidR="00A36C34">
        <w:t>a</w:t>
      </w:r>
      <w:r>
        <w:t xml:space="preserve"> pas </w:t>
      </w:r>
      <w:r w:rsidR="00A36C34">
        <w:t>organisé</w:t>
      </w:r>
      <w:r w:rsidR="00555D7B">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60" w:name="_Toc209934603"/>
      <w:bookmarkStart w:id="61" w:name="_Toc228250524"/>
      <w:bookmarkStart w:id="62" w:name="_Toc270942437"/>
      <w:bookmarkStart w:id="63" w:name="_Toc270943152"/>
      <w:r w:rsidRPr="001C5000">
        <w:rPr>
          <w:rFonts w:ascii="Arial" w:hAnsi="Arial" w:cs="Arial"/>
          <w:sz w:val="28"/>
          <w:szCs w:val="26"/>
          <w:lang w:eastAsia="fr-FR"/>
        </w:rPr>
        <w:t>Accueil des stagiaires en formation</w:t>
      </w:r>
      <w:bookmarkEnd w:id="60"/>
      <w:bookmarkEnd w:id="61"/>
      <w:bookmarkEnd w:id="62"/>
      <w:bookmarkEnd w:id="63"/>
    </w:p>
    <w:p w:rsidR="009F7CEC" w:rsidRDefault="009F7CEC">
      <w:r>
        <w:t>L’accueil comprend :</w:t>
      </w:r>
    </w:p>
    <w:p w:rsidR="009F7CEC" w:rsidRDefault="00747237"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Accueil administratif</w:t>
      </w:r>
      <w:r w:rsidR="00ED4AFB">
        <w:t>.</w:t>
      </w:r>
    </w:p>
    <w:p w:rsidR="009F7CEC" w:rsidRDefault="00747237"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Accueil pédagogique</w:t>
      </w:r>
      <w:r w:rsidR="00ED4AFB">
        <w:t>.</w:t>
      </w:r>
    </w:p>
    <w:p w:rsidR="009F7CEC" w:rsidRDefault="00747237" w:rsidP="00747237">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Autre : </w:t>
      </w:r>
      <w:r w:rsidR="00C30FC1">
        <w:t>v</w:t>
      </w:r>
      <w:r>
        <w:t>isite du centre</w:t>
      </w:r>
      <w:r w:rsidR="00C30FC1">
        <w:t>,</w:t>
      </w:r>
      <w:r w:rsidR="00555D7B">
        <w:t xml:space="preserve"> </w:t>
      </w:r>
      <w:r>
        <w:t>accueil dans la classe et explication sur le mode de fonctionnement du centre</w:t>
      </w:r>
      <w:r w:rsidR="00ED4AFB">
        <w:t>.</w:t>
      </w:r>
    </w:p>
    <w:p w:rsidR="00747237" w:rsidRDefault="00747237" w:rsidP="00747237">
      <w:r>
        <w:t xml:space="preserve">Durée: </w:t>
      </w:r>
      <w:r w:rsidR="00555D7B">
        <w:t>3h30.</w:t>
      </w:r>
    </w:p>
    <w:p w:rsidR="009F7CEC" w:rsidRDefault="00747237" w:rsidP="00747237">
      <w:r>
        <w:t>Prise en charge: formateur</w:t>
      </w:r>
      <w:r w:rsidR="00C30FC1">
        <w:t xml:space="preserve">, </w:t>
      </w:r>
      <w:r w:rsidR="00555D7B">
        <w:t xml:space="preserve">gestionnaire pédagogique et </w:t>
      </w:r>
      <w:r>
        <w:t>personnel administratif.</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64" w:name="_Toc209934604"/>
      <w:bookmarkStart w:id="65" w:name="_Toc228250525"/>
      <w:bookmarkStart w:id="66" w:name="_Toc270942438"/>
      <w:bookmarkStart w:id="67" w:name="_Toc270943153"/>
      <w:r w:rsidRPr="001C5000">
        <w:rPr>
          <w:rFonts w:ascii="Arial" w:hAnsi="Arial" w:cs="Arial"/>
          <w:sz w:val="28"/>
          <w:szCs w:val="26"/>
          <w:lang w:eastAsia="fr-FR"/>
        </w:rPr>
        <w:t>Reconnaissance d’acquis</w:t>
      </w:r>
      <w:bookmarkEnd w:id="64"/>
      <w:bookmarkEnd w:id="65"/>
      <w:bookmarkEnd w:id="66"/>
      <w:bookmarkEnd w:id="67"/>
      <w:r w:rsidRPr="001C5000">
        <w:rPr>
          <w:rFonts w:ascii="Arial" w:hAnsi="Arial" w:cs="Arial"/>
          <w:sz w:val="28"/>
          <w:szCs w:val="26"/>
          <w:lang w:eastAsia="fr-FR"/>
        </w:rPr>
        <w:t xml:space="preserve"> non certifiés</w:t>
      </w:r>
    </w:p>
    <w:p w:rsidR="009F7CEC" w:rsidRDefault="00555D7B">
      <w:r>
        <w:t>P</w:t>
      </w:r>
      <w:r w:rsidR="00012BA2">
        <w:t>as d’application</w:t>
      </w:r>
      <w:r>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68" w:name="_Toc209934605"/>
      <w:bookmarkStart w:id="69" w:name="_Toc228250526"/>
      <w:bookmarkStart w:id="70" w:name="_Toc270942439"/>
      <w:bookmarkStart w:id="71" w:name="_Toc270943154"/>
      <w:r w:rsidRPr="001C5000">
        <w:rPr>
          <w:rFonts w:ascii="Arial" w:hAnsi="Arial" w:cs="Arial"/>
          <w:sz w:val="28"/>
          <w:szCs w:val="26"/>
          <w:lang w:eastAsia="fr-FR"/>
        </w:rPr>
        <w:t>Moment</w:t>
      </w:r>
      <w:r w:rsidR="00C30FC1">
        <w:rPr>
          <w:rFonts w:ascii="Arial" w:hAnsi="Arial" w:cs="Arial"/>
          <w:sz w:val="28"/>
          <w:szCs w:val="26"/>
          <w:lang w:eastAsia="fr-FR"/>
        </w:rPr>
        <w:t xml:space="preserve">s </w:t>
      </w:r>
      <w:r w:rsidRPr="001C5000">
        <w:rPr>
          <w:rFonts w:ascii="Arial" w:hAnsi="Arial" w:cs="Arial"/>
          <w:sz w:val="28"/>
          <w:szCs w:val="26"/>
          <w:lang w:eastAsia="fr-FR"/>
        </w:rPr>
        <w:t>d’information</w:t>
      </w:r>
      <w:bookmarkEnd w:id="68"/>
      <w:bookmarkEnd w:id="69"/>
      <w:bookmarkEnd w:id="70"/>
      <w:bookmarkEnd w:id="71"/>
    </w:p>
    <w:p w:rsidR="002276A5" w:rsidRDefault="002276A5" w:rsidP="002276A5">
      <w:r>
        <w:t>Des activités d’information sur le métier</w:t>
      </w:r>
      <w:r w:rsidR="00C30FC1">
        <w:t>, le stage en entreprise, l’accompagnement à la recherche d’un emploi</w:t>
      </w:r>
      <w:r>
        <w:t xml:space="preserve"> sont </w:t>
      </w:r>
      <w:r w:rsidR="00302747">
        <w:t>organisées</w:t>
      </w:r>
      <w:r>
        <w:t xml:space="preserve"> tout au long de la formation avec</w:t>
      </w:r>
      <w:r w:rsidR="00C30FC1">
        <w:t>,</w:t>
      </w:r>
      <w:r>
        <w:t xml:space="preserve"> entre autres</w:t>
      </w:r>
      <w:r w:rsidR="00C30FC1">
        <w:t>,</w:t>
      </w:r>
      <w:r>
        <w:t xml:space="preserve"> l’organisation de visites en entreprise et de salons professionnels.</w:t>
      </w:r>
    </w:p>
    <w:p w:rsidR="009F7CEC" w:rsidRDefault="009F7CEC">
      <w:r>
        <w:t xml:space="preserve">Durée : </w:t>
      </w:r>
      <w:r w:rsidR="002276A5">
        <w:t>28</w:t>
      </w:r>
      <w:r>
        <w:t xml:space="preserve"> h.</w:t>
      </w:r>
    </w:p>
    <w:p w:rsidR="009F7CEC" w:rsidRDefault="009F7CEC">
      <w:r>
        <w:t xml:space="preserve">Prise en charge : </w:t>
      </w:r>
      <w:r w:rsidR="002276A5">
        <w:t>formateur</w:t>
      </w:r>
      <w:r w:rsidR="00302747">
        <w:t xml:space="preserve"> et</w:t>
      </w:r>
      <w:r w:rsidR="00555D7B">
        <w:t>/ou</w:t>
      </w:r>
      <w:r w:rsidR="00302747">
        <w:t xml:space="preserve"> gestionnaire pédagogique</w:t>
      </w:r>
      <w:r w:rsidR="00555D7B">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72" w:name="_Toc209934606"/>
      <w:bookmarkStart w:id="73" w:name="_Toc228250527"/>
      <w:bookmarkStart w:id="74" w:name="_Toc270942440"/>
      <w:bookmarkStart w:id="75" w:name="_Toc270943155"/>
      <w:r w:rsidRPr="001C5000">
        <w:rPr>
          <w:rFonts w:ascii="Arial" w:hAnsi="Arial" w:cs="Arial"/>
          <w:sz w:val="28"/>
          <w:szCs w:val="26"/>
          <w:lang w:eastAsia="fr-FR"/>
        </w:rPr>
        <w:t>Suivis pédagogiques avec les stagiaires</w:t>
      </w:r>
      <w:bookmarkEnd w:id="72"/>
      <w:bookmarkEnd w:id="73"/>
      <w:bookmarkEnd w:id="74"/>
      <w:bookmarkEnd w:id="75"/>
    </w:p>
    <w:p w:rsidR="009F7CEC" w:rsidRDefault="002276A5">
      <w:r>
        <w:t>2</w:t>
      </w:r>
      <w:r w:rsidR="009F7CEC">
        <w:t xml:space="preserve"> suivis pédagogiques sur le parcours complet de la formation :</w:t>
      </w:r>
    </w:p>
    <w:p w:rsidR="002276A5" w:rsidRDefault="002276A5" w:rsidP="002276A5">
      <w:pPr>
        <w:pStyle w:val="Puces1"/>
        <w:tabs>
          <w:tab w:val="clear" w:pos="360"/>
        </w:tabs>
        <w:ind w:left="0" w:firstLine="0"/>
      </w:pPr>
      <w:r>
        <w:t>S</w:t>
      </w:r>
      <w:r w:rsidR="00580940">
        <w:t>uivi pédagogique 1 : après MQ0</w:t>
      </w:r>
      <w:r w:rsidR="00302747">
        <w:t>2</w:t>
      </w:r>
      <w:r w:rsidR="00580940">
        <w:t>/Q3</w:t>
      </w:r>
      <w:r w:rsidR="00302747">
        <w:t>5</w:t>
      </w:r>
      <w:r w:rsidR="00ED4AFB">
        <w:t>.</w:t>
      </w:r>
    </w:p>
    <w:p w:rsidR="009F7CEC" w:rsidRDefault="002276A5" w:rsidP="002276A5">
      <w:pPr>
        <w:pStyle w:val="Puces1"/>
      </w:pPr>
      <w:r>
        <w:t xml:space="preserve">Suivi pédagogique 2 : </w:t>
      </w:r>
      <w:r w:rsidR="00302747">
        <w:rPr>
          <w:lang w:val="fr-BE"/>
        </w:rPr>
        <w:t>avant MI01/I09</w:t>
      </w:r>
      <w:r w:rsidR="00555D7B">
        <w:t>.</w:t>
      </w:r>
    </w:p>
    <w:p w:rsidR="009F7CEC" w:rsidRDefault="009F7CEC">
      <w:r>
        <w:t xml:space="preserve">Durée : </w:t>
      </w:r>
      <w:r w:rsidR="002276A5">
        <w:t>8</w:t>
      </w:r>
      <w:r>
        <w:t>h.</w:t>
      </w:r>
    </w:p>
    <w:p w:rsidR="009F7CEC" w:rsidRDefault="009F7CEC">
      <w:r>
        <w:t xml:space="preserve">Prise en charge : </w:t>
      </w:r>
      <w:r w:rsidR="002276A5">
        <w:t>formateur et gestionnaire pédagogique</w:t>
      </w:r>
      <w:r w:rsidR="00555D7B">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76" w:name="_Toc209934627"/>
      <w:bookmarkStart w:id="77" w:name="_Toc228250540"/>
      <w:bookmarkStart w:id="78" w:name="_Toc270942441"/>
      <w:bookmarkStart w:id="79" w:name="_Toc270943156"/>
      <w:bookmarkStart w:id="80" w:name="_Toc209934607"/>
      <w:bookmarkStart w:id="81" w:name="_Toc228250528"/>
      <w:r w:rsidRPr="001C5000">
        <w:rPr>
          <w:rFonts w:ascii="Arial" w:hAnsi="Arial" w:cs="Arial"/>
          <w:sz w:val="28"/>
          <w:szCs w:val="26"/>
          <w:lang w:eastAsia="fr-FR"/>
        </w:rPr>
        <w:t>Communication des résultats</w:t>
      </w:r>
      <w:bookmarkEnd w:id="76"/>
      <w:bookmarkEnd w:id="77"/>
      <w:bookmarkEnd w:id="78"/>
      <w:bookmarkEnd w:id="79"/>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Intégrée aux modules sans temps additionnel</w:t>
      </w:r>
      <w:r w:rsidR="00ED4AFB">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Organisée en temps additionnel aux modules</w:t>
      </w:r>
      <w:r w:rsidR="00ED4AFB">
        <w:t>.</w:t>
      </w:r>
    </w:p>
    <w:p w:rsidR="009F7CEC" w:rsidRDefault="009F7CEC" w:rsidP="009F7CEC">
      <w:r>
        <w:t>Prise en charge :</w:t>
      </w:r>
      <w:r w:rsidDel="002F36A5">
        <w:t xml:space="preserve"> </w:t>
      </w:r>
      <w:r w:rsidR="002276A5">
        <w:t>formateur</w:t>
      </w:r>
      <w:r w:rsidR="00555D7B">
        <w:t>.</w:t>
      </w:r>
    </w:p>
    <w:p w:rsidR="009F7CEC" w:rsidRPr="001C5000" w:rsidRDefault="009F7CEC" w:rsidP="001C5000">
      <w:pPr>
        <w:pStyle w:val="Titre3"/>
        <w:suppressAutoHyphens w:val="0"/>
        <w:spacing w:before="360" w:after="60"/>
        <w:jc w:val="both"/>
        <w:rPr>
          <w:rFonts w:ascii="Arial" w:hAnsi="Arial" w:cs="Arial"/>
          <w:sz w:val="28"/>
          <w:szCs w:val="26"/>
          <w:lang w:eastAsia="fr-FR"/>
        </w:rPr>
      </w:pPr>
      <w:bookmarkStart w:id="82" w:name="_Toc270942442"/>
      <w:bookmarkStart w:id="83" w:name="_Toc270943157"/>
      <w:r w:rsidRPr="001C5000">
        <w:rPr>
          <w:rFonts w:ascii="Arial" w:hAnsi="Arial" w:cs="Arial"/>
          <w:sz w:val="28"/>
          <w:szCs w:val="26"/>
          <w:lang w:eastAsia="fr-FR"/>
        </w:rPr>
        <w:t>Remédiations</w:t>
      </w:r>
      <w:bookmarkEnd w:id="80"/>
      <w:bookmarkEnd w:id="81"/>
      <w:bookmarkEnd w:id="82"/>
      <w:bookmarkEnd w:id="83"/>
    </w:p>
    <w:p w:rsidR="009F7CEC" w:rsidRDefault="002276A5"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Intégrées aux modules sans temps additionnel</w:t>
      </w:r>
      <w:r w:rsidR="00ED4AFB">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Organisées en temps additionnel aux modules</w:t>
      </w:r>
      <w:r w:rsidR="00ED4AFB">
        <w:t>.</w:t>
      </w:r>
    </w:p>
    <w:p w:rsidR="009F7CEC" w:rsidRDefault="009F7CEC" w:rsidP="009F7CEC">
      <w:r>
        <w:t>Prise en charge :</w:t>
      </w:r>
      <w:r w:rsidDel="002F36A5">
        <w:t xml:space="preserve"> </w:t>
      </w:r>
      <w:r w:rsidR="002276A5">
        <w:t>formateur ou stagiaire en autonomie</w:t>
      </w:r>
      <w:r w:rsidR="00ED4AFB">
        <w:t>.</w:t>
      </w:r>
    </w:p>
    <w:p w:rsidR="009F7CEC" w:rsidRPr="001C5000" w:rsidRDefault="002E2033" w:rsidP="001C5000">
      <w:pPr>
        <w:pStyle w:val="Titre3"/>
        <w:suppressAutoHyphens w:val="0"/>
        <w:spacing w:before="360" w:after="60"/>
        <w:jc w:val="both"/>
        <w:rPr>
          <w:rFonts w:ascii="Arial" w:hAnsi="Arial" w:cs="Arial"/>
          <w:sz w:val="28"/>
          <w:szCs w:val="26"/>
          <w:lang w:eastAsia="fr-FR"/>
        </w:rPr>
      </w:pPr>
      <w:bookmarkStart w:id="84" w:name="_Toc209934608"/>
      <w:bookmarkStart w:id="85" w:name="_Toc228250529"/>
      <w:bookmarkStart w:id="86" w:name="_Toc270942443"/>
      <w:bookmarkStart w:id="87" w:name="_Toc270943158"/>
      <w:r>
        <w:rPr>
          <w:rFonts w:ascii="Arial" w:hAnsi="Arial" w:cs="Arial"/>
          <w:sz w:val="28"/>
          <w:szCs w:val="26"/>
          <w:lang w:eastAsia="fr-FR"/>
        </w:rPr>
        <w:t>Stage</w:t>
      </w:r>
      <w:bookmarkEnd w:id="84"/>
      <w:bookmarkEnd w:id="85"/>
      <w:bookmarkEnd w:id="86"/>
      <w:bookmarkEnd w:id="87"/>
    </w:p>
    <w:p w:rsidR="002276A5" w:rsidRDefault="002E2033" w:rsidP="002276A5">
      <w:r>
        <w:t>Un stage d’achèvement est intégré</w:t>
      </w:r>
      <w:r w:rsidR="002276A5">
        <w:t xml:space="preserve"> </w:t>
      </w:r>
      <w:r w:rsidR="0050040D">
        <w:t>au</w:t>
      </w:r>
      <w:r w:rsidR="002276A5">
        <w:t xml:space="preserve"> parcours de formation.</w:t>
      </w:r>
    </w:p>
    <w:p w:rsidR="009F7CEC" w:rsidRDefault="009F7CEC">
      <w:r>
        <w:t xml:space="preserve">Durée : </w:t>
      </w:r>
      <w:r w:rsidR="002276A5">
        <w:t>2</w:t>
      </w:r>
      <w:r w:rsidR="002E2033">
        <w:t>8</w:t>
      </w:r>
      <w:r w:rsidR="002276A5">
        <w:t>0</w:t>
      </w:r>
      <w:r>
        <w:t xml:space="preserve">h. </w:t>
      </w:r>
    </w:p>
    <w:p w:rsidR="009F7CEC" w:rsidRDefault="009F7CEC">
      <w:r>
        <w:t xml:space="preserve">Prise en charge : </w:t>
      </w:r>
      <w:r w:rsidR="002E2033">
        <w:t xml:space="preserve">référent pédagogique en </w:t>
      </w:r>
      <w:r w:rsidR="002276A5">
        <w:t>entreprise</w:t>
      </w:r>
      <w:r w:rsidR="002E2033">
        <w:t>,</w:t>
      </w:r>
      <w:r w:rsidR="002276A5">
        <w:t xml:space="preserve"> sous la supervision du formateur et du </w:t>
      </w:r>
      <w:r w:rsidR="0050040D">
        <w:t>délégué r</w:t>
      </w:r>
      <w:r w:rsidR="002E2033">
        <w:t>el</w:t>
      </w:r>
      <w:r w:rsidR="0050040D">
        <w:t>ation entreprise (gestionnaire p</w:t>
      </w:r>
      <w:r w:rsidR="002E2033">
        <w:t>édagogique)</w:t>
      </w:r>
      <w:r w:rsidR="002276A5">
        <w:t>.</w:t>
      </w:r>
    </w:p>
    <w:p w:rsidR="002E2033" w:rsidRDefault="002E2033">
      <w:r>
        <w:lastRenderedPageBreak/>
        <w:t>Remarqu</w:t>
      </w:r>
      <w:r w:rsidR="0050040D">
        <w:t>e : D</w:t>
      </w:r>
      <w:r>
        <w:t xml:space="preserve">ans la pratique, la durée de stage </w:t>
      </w:r>
      <w:r w:rsidR="00632410">
        <w:t xml:space="preserve">est de </w:t>
      </w:r>
      <w:r>
        <w:t>280 heures</w:t>
      </w:r>
      <w:r w:rsidR="00632410">
        <w:t xml:space="preserve"> et fera l’objet d’une modification dans l</w:t>
      </w:r>
      <w:r>
        <w:t>a prochaine version du REFOR</w:t>
      </w:r>
      <w:r w:rsidR="0050040D">
        <w:t>.</w:t>
      </w:r>
    </w:p>
    <w:p w:rsidR="009F7CEC" w:rsidRDefault="009F7CEC" w:rsidP="009F7CEC">
      <w:pPr>
        <w:pStyle w:val="Titre2"/>
        <w:numPr>
          <w:ilvl w:val="0"/>
          <w:numId w:val="11"/>
        </w:numPr>
      </w:pPr>
      <w:bookmarkStart w:id="88" w:name="_Toc209934609"/>
      <w:bookmarkStart w:id="89" w:name="_Toc228250530"/>
      <w:bookmarkStart w:id="90" w:name="_Toc270942444"/>
      <w:bookmarkStart w:id="91" w:name="_Toc270943159"/>
      <w:bookmarkStart w:id="92" w:name="_Toc358384345"/>
      <w:r>
        <w:t>Parcours langues</w:t>
      </w:r>
      <w:bookmarkEnd w:id="88"/>
      <w:bookmarkEnd w:id="89"/>
      <w:bookmarkEnd w:id="90"/>
      <w:bookmarkEnd w:id="91"/>
      <w:bookmarkEnd w:id="92"/>
    </w:p>
    <w:p w:rsidR="009F7CEC" w:rsidRDefault="00993C19">
      <w:r>
        <w:t>Pas d’application</w:t>
      </w:r>
      <w:r w:rsidR="0050040D">
        <w:t>.</w:t>
      </w:r>
    </w:p>
    <w:p w:rsidR="009F7CEC" w:rsidRDefault="009F7CEC" w:rsidP="009F7CEC">
      <w:pPr>
        <w:pStyle w:val="Titre2"/>
        <w:numPr>
          <w:ilvl w:val="0"/>
          <w:numId w:val="11"/>
        </w:numPr>
      </w:pPr>
      <w:bookmarkStart w:id="93" w:name="_Toc358384346"/>
      <w:bookmarkStart w:id="94" w:name="_Toc209934612"/>
      <w:bookmarkStart w:id="95" w:name="_Toc228250532"/>
      <w:bookmarkStart w:id="96" w:name="_Toc270942446"/>
      <w:bookmarkStart w:id="97" w:name="_Toc270943161"/>
      <w:r>
        <w:t>Mesure de la satisfaction des usagers</w:t>
      </w:r>
      <w:bookmarkEnd w:id="93"/>
    </w:p>
    <w:p w:rsidR="009F7CEC" w:rsidRDefault="009F7CEC" w:rsidP="009F7CEC">
      <w:r>
        <w:t xml:space="preserve">Durée : </w:t>
      </w:r>
      <w:r w:rsidR="00747237">
        <w:t>1</w:t>
      </w:r>
      <w:r w:rsidR="00993C19">
        <w:t>h</w:t>
      </w:r>
      <w:r w:rsidR="00747237">
        <w:t>30</w:t>
      </w:r>
      <w:r>
        <w:t>.</w:t>
      </w:r>
    </w:p>
    <w:p w:rsidR="009F7CEC" w:rsidRDefault="009F7CEC" w:rsidP="009F7CEC">
      <w:r>
        <w:t xml:space="preserve">Prise en charge : </w:t>
      </w:r>
      <w:r w:rsidR="00C71283">
        <w:t xml:space="preserve">formateur, </w:t>
      </w:r>
      <w:r w:rsidR="00993C19" w:rsidRPr="005A4D34">
        <w:t xml:space="preserve">gestionnaire pédagogique </w:t>
      </w:r>
      <w:r w:rsidR="00B27EBB">
        <w:t>et</w:t>
      </w:r>
      <w:r w:rsidR="00993C19" w:rsidRPr="005A4D34">
        <w:t xml:space="preserve"> personnel administratif</w:t>
      </w:r>
      <w:r w:rsidR="00993C19">
        <w:t>.</w:t>
      </w:r>
    </w:p>
    <w:p w:rsidR="009F7CEC" w:rsidRPr="001C5000" w:rsidRDefault="009F7CEC" w:rsidP="001C5000">
      <w:pPr>
        <w:pStyle w:val="Titre1"/>
        <w:pageBreakBefore/>
        <w:pBdr>
          <w:bottom w:val="dotted" w:sz="4" w:space="1" w:color="auto"/>
        </w:pBdr>
        <w:snapToGrid/>
        <w:spacing w:before="480" w:after="360"/>
        <w:rPr>
          <w:rFonts w:ascii="Impact" w:hAnsi="Impact" w:cs="Arial"/>
          <w:b w:val="0"/>
          <w:kern w:val="32"/>
          <w:sz w:val="40"/>
          <w:szCs w:val="32"/>
          <w:lang w:val="fr-FR"/>
        </w:rPr>
      </w:pPr>
      <w:bookmarkStart w:id="98" w:name="_Toc209934613"/>
      <w:bookmarkStart w:id="99" w:name="_Toc228250533"/>
      <w:bookmarkStart w:id="100" w:name="_Toc270942447"/>
      <w:bookmarkStart w:id="101" w:name="_Toc270943162"/>
      <w:bookmarkStart w:id="102" w:name="_Toc358384347"/>
      <w:bookmarkEnd w:id="94"/>
      <w:bookmarkEnd w:id="95"/>
      <w:bookmarkEnd w:id="96"/>
      <w:bookmarkEnd w:id="97"/>
      <w:r w:rsidRPr="001C5000">
        <w:rPr>
          <w:rFonts w:ascii="Impact" w:hAnsi="Impact" w:cs="Arial"/>
          <w:b w:val="0"/>
          <w:kern w:val="32"/>
          <w:sz w:val="40"/>
          <w:szCs w:val="32"/>
          <w:lang w:val="fr-FR"/>
        </w:rPr>
        <w:lastRenderedPageBreak/>
        <w:t>Gestion du parcours de formation</w:t>
      </w:r>
      <w:bookmarkEnd w:id="98"/>
      <w:bookmarkEnd w:id="99"/>
      <w:bookmarkEnd w:id="100"/>
      <w:bookmarkEnd w:id="101"/>
      <w:bookmarkEnd w:id="102"/>
    </w:p>
    <w:p w:rsidR="009F7CEC" w:rsidRPr="001C5000" w:rsidRDefault="009F7CEC" w:rsidP="00B27EBB">
      <w:pPr>
        <w:pStyle w:val="Titre2"/>
        <w:numPr>
          <w:ilvl w:val="0"/>
          <w:numId w:val="11"/>
        </w:numPr>
      </w:pPr>
      <w:bookmarkStart w:id="103" w:name="_Toc209934614"/>
      <w:bookmarkStart w:id="104" w:name="_Toc270942448"/>
      <w:bookmarkStart w:id="105" w:name="_Toc270943163"/>
      <w:bookmarkStart w:id="106" w:name="_Toc358384348"/>
      <w:r w:rsidRPr="001C5000">
        <w:t>Gestion des modules de la formation</w:t>
      </w:r>
      <w:bookmarkEnd w:id="103"/>
      <w:bookmarkEnd w:id="104"/>
      <w:bookmarkEnd w:id="105"/>
      <w:bookmarkEnd w:id="106"/>
    </w:p>
    <w:p w:rsidR="009F7CEC" w:rsidRPr="001C5000" w:rsidRDefault="00747237" w:rsidP="001C5000">
      <w:pPr>
        <w:pStyle w:val="Titre3"/>
        <w:suppressAutoHyphens w:val="0"/>
        <w:spacing w:before="360" w:after="60"/>
        <w:jc w:val="both"/>
        <w:rPr>
          <w:rFonts w:ascii="Arial" w:hAnsi="Arial" w:cs="Arial"/>
          <w:sz w:val="28"/>
          <w:szCs w:val="26"/>
          <w:lang w:eastAsia="fr-FR"/>
        </w:rPr>
      </w:pPr>
      <w:r w:rsidRPr="001C5000">
        <w:rPr>
          <w:rFonts w:ascii="Arial" w:hAnsi="Arial" w:cs="Arial"/>
          <w:sz w:val="28"/>
          <w:szCs w:val="26"/>
          <w:lang w:eastAsia="fr-FR"/>
        </w:rPr>
        <w:t>Étapes</w:t>
      </w:r>
      <w:r w:rsidR="00B27EBB">
        <w:rPr>
          <w:rFonts w:ascii="Arial" w:hAnsi="Arial" w:cs="Arial"/>
          <w:sz w:val="28"/>
          <w:szCs w:val="26"/>
          <w:lang w:eastAsia="fr-FR"/>
        </w:rPr>
        <w:t xml:space="preserve"> de décision pour l’accès au</w:t>
      </w:r>
      <w:r w:rsidR="009F7CEC" w:rsidRPr="001C5000">
        <w:rPr>
          <w:rFonts w:ascii="Arial" w:hAnsi="Arial" w:cs="Arial"/>
          <w:sz w:val="28"/>
          <w:szCs w:val="26"/>
          <w:lang w:eastAsia="fr-FR"/>
        </w:rPr>
        <w:t>x modules ou groupes de modules</w:t>
      </w:r>
    </w:p>
    <w:p w:rsidR="0050040D" w:rsidRDefault="0050040D">
      <w:pPr>
        <w:sectPr w:rsidR="0050040D" w:rsidSect="00555D7B">
          <w:type w:val="continuous"/>
          <w:pgSz w:w="11906" w:h="16838" w:code="9"/>
          <w:pgMar w:top="1554" w:right="851" w:bottom="1134" w:left="1985" w:header="709" w:footer="590" w:gutter="0"/>
          <w:cols w:space="708"/>
          <w:docGrid w:linePitch="360"/>
        </w:sectPr>
      </w:pPr>
    </w:p>
    <w:p w:rsidR="009F7CEC" w:rsidRDefault="00420E20">
      <w:r>
        <w:rPr>
          <w:noProof/>
          <w:lang w:eastAsia="fr-BE"/>
        </w:rPr>
        <w:lastRenderedPageBreak/>
        <mc:AlternateContent>
          <mc:Choice Requires="wps">
            <w:drawing>
              <wp:anchor distT="0" distB="0" distL="114300" distR="114300" simplePos="0" relativeHeight="251659264" behindDoc="0" locked="0" layoutInCell="1" allowOverlap="1" wp14:anchorId="29AED19A" wp14:editId="32ABDBD6">
                <wp:simplePos x="0" y="0"/>
                <wp:positionH relativeFrom="column">
                  <wp:posOffset>3671570</wp:posOffset>
                </wp:positionH>
                <wp:positionV relativeFrom="paragraph">
                  <wp:posOffset>470535</wp:posOffset>
                </wp:positionV>
                <wp:extent cx="2505075" cy="437197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2505075" cy="437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0EC" w:rsidRPr="00420E20" w:rsidRDefault="00EE50EC">
                            <w:pPr>
                              <w:rPr>
                                <w:sz w:val="18"/>
                                <w:szCs w:val="18"/>
                              </w:rPr>
                            </w:pPr>
                            <w:r w:rsidRPr="00420E20">
                              <w:rPr>
                                <w:sz w:val="18"/>
                                <w:szCs w:val="18"/>
                              </w:rPr>
                              <w:t xml:space="preserve">Légende : </w:t>
                            </w:r>
                          </w:p>
                          <w:p w:rsidR="00EE50EC" w:rsidRPr="00420E20" w:rsidRDefault="00EE50EC" w:rsidP="00420E20">
                            <w:pPr>
                              <w:spacing w:before="60" w:after="60"/>
                              <w:ind w:left="851" w:hanging="851"/>
                              <w:rPr>
                                <w:sz w:val="18"/>
                                <w:szCs w:val="18"/>
                              </w:rPr>
                            </w:pPr>
                            <w:bookmarkStart w:id="107" w:name="_Toc113846582"/>
                            <w:bookmarkStart w:id="108" w:name="_Toc113865985"/>
                            <w:bookmarkStart w:id="109" w:name="_Ref114645225"/>
                            <w:bookmarkStart w:id="110" w:name="_Toc114649410"/>
                            <w:bookmarkStart w:id="111" w:name="_Toc115857165"/>
                            <w:bookmarkStart w:id="112" w:name="_Toc116784866"/>
                            <w:bookmarkStart w:id="113" w:name="_Toc128296158"/>
                            <w:bookmarkStart w:id="114" w:name="_Ref285113496"/>
                            <w:bookmarkStart w:id="115" w:name="_Ref285113652"/>
                            <w:bookmarkStart w:id="116" w:name="_Toc318192918"/>
                            <w:r w:rsidRPr="00420E20">
                              <w:rPr>
                                <w:sz w:val="18"/>
                                <w:szCs w:val="18"/>
                              </w:rPr>
                              <w:t>MR01/R24</w:t>
                            </w:r>
                            <w:bookmarkEnd w:id="107"/>
                            <w:bookmarkEnd w:id="108"/>
                            <w:bookmarkEnd w:id="109"/>
                            <w:bookmarkEnd w:id="110"/>
                            <w:bookmarkEnd w:id="111"/>
                            <w:bookmarkEnd w:id="112"/>
                            <w:bookmarkEnd w:id="113"/>
                            <w:r w:rsidRPr="00420E20">
                              <w:rPr>
                                <w:sz w:val="18"/>
                                <w:szCs w:val="18"/>
                              </w:rPr>
                              <w:t xml:space="preserve"> L’essentiel d’Internet</w:t>
                            </w:r>
                            <w:bookmarkEnd w:id="114"/>
                            <w:bookmarkEnd w:id="115"/>
                            <w:bookmarkEnd w:id="116"/>
                          </w:p>
                          <w:p w:rsidR="00EE50EC" w:rsidRPr="00420E20" w:rsidRDefault="00EE50EC" w:rsidP="00420E20">
                            <w:pPr>
                              <w:spacing w:before="60" w:after="60"/>
                              <w:ind w:left="851" w:hanging="851"/>
                              <w:rPr>
                                <w:sz w:val="18"/>
                                <w:szCs w:val="18"/>
                              </w:rPr>
                            </w:pPr>
                            <w:bookmarkStart w:id="117" w:name="_Toc113846583"/>
                            <w:bookmarkStart w:id="118" w:name="_Toc113865988"/>
                            <w:bookmarkStart w:id="119" w:name="_Ref114645226"/>
                            <w:bookmarkStart w:id="120" w:name="_Toc114649411"/>
                            <w:bookmarkStart w:id="121" w:name="_Toc115857172"/>
                            <w:bookmarkStart w:id="122" w:name="_Toc116784873"/>
                            <w:bookmarkStart w:id="123" w:name="_Toc128296159"/>
                            <w:bookmarkStart w:id="124" w:name="_Ref285113511"/>
                            <w:bookmarkStart w:id="125" w:name="_Toc318192919"/>
                            <w:r w:rsidRPr="00420E20">
                              <w:rPr>
                                <w:sz w:val="18"/>
                                <w:szCs w:val="18"/>
                              </w:rPr>
                              <w:t xml:space="preserve">MR02/R25 </w:t>
                            </w:r>
                            <w:bookmarkEnd w:id="117"/>
                            <w:bookmarkEnd w:id="118"/>
                            <w:bookmarkEnd w:id="119"/>
                            <w:bookmarkEnd w:id="120"/>
                            <w:bookmarkEnd w:id="121"/>
                            <w:bookmarkEnd w:id="122"/>
                            <w:bookmarkEnd w:id="123"/>
                            <w:r w:rsidRPr="00420E20">
                              <w:rPr>
                                <w:sz w:val="18"/>
                                <w:szCs w:val="18"/>
                              </w:rPr>
                              <w:t>Concevoir méthodologiquement un projet Web</w:t>
                            </w:r>
                            <w:bookmarkEnd w:id="124"/>
                            <w:bookmarkEnd w:id="125"/>
                          </w:p>
                          <w:p w:rsidR="00EE50EC" w:rsidRPr="00420E20" w:rsidRDefault="00EE50EC" w:rsidP="00420E20">
                            <w:pPr>
                              <w:spacing w:before="60" w:after="60"/>
                              <w:ind w:left="851" w:hanging="851"/>
                              <w:rPr>
                                <w:sz w:val="18"/>
                                <w:szCs w:val="18"/>
                              </w:rPr>
                            </w:pPr>
                            <w:bookmarkStart w:id="126" w:name="_Toc113846584"/>
                            <w:bookmarkStart w:id="127" w:name="_Toc113865991"/>
                            <w:bookmarkStart w:id="128" w:name="_Ref114645230"/>
                            <w:bookmarkStart w:id="129" w:name="_Toc114649412"/>
                            <w:bookmarkStart w:id="130" w:name="_Toc115857179"/>
                            <w:bookmarkStart w:id="131" w:name="_Toc116784880"/>
                            <w:bookmarkStart w:id="132" w:name="_Toc128296160"/>
                            <w:bookmarkStart w:id="133" w:name="_Ref285113516"/>
                            <w:bookmarkStart w:id="134" w:name="_Toc318192920"/>
                            <w:r w:rsidRPr="00420E20">
                              <w:rPr>
                                <w:sz w:val="18"/>
                                <w:szCs w:val="18"/>
                              </w:rPr>
                              <w:t xml:space="preserve">MR03/R26 </w:t>
                            </w:r>
                            <w:bookmarkEnd w:id="126"/>
                            <w:bookmarkEnd w:id="127"/>
                            <w:bookmarkEnd w:id="128"/>
                            <w:bookmarkEnd w:id="129"/>
                            <w:bookmarkEnd w:id="130"/>
                            <w:bookmarkEnd w:id="131"/>
                            <w:bookmarkEnd w:id="132"/>
                            <w:r w:rsidRPr="00420E20">
                              <w:rPr>
                                <w:sz w:val="18"/>
                                <w:szCs w:val="18"/>
                              </w:rPr>
                              <w:t>Réaliser la promotion d'un site Web</w:t>
                            </w:r>
                            <w:bookmarkEnd w:id="133"/>
                            <w:bookmarkEnd w:id="134"/>
                          </w:p>
                          <w:p w:rsidR="00EE50EC" w:rsidRPr="00420E20" w:rsidRDefault="00EE50EC" w:rsidP="00420E20">
                            <w:pPr>
                              <w:spacing w:before="60" w:after="60"/>
                              <w:ind w:left="851" w:hanging="851"/>
                              <w:rPr>
                                <w:sz w:val="18"/>
                                <w:szCs w:val="18"/>
                              </w:rPr>
                            </w:pPr>
                            <w:bookmarkStart w:id="135" w:name="_Ref116805150"/>
                            <w:bookmarkStart w:id="136" w:name="_Toc128296161"/>
                            <w:bookmarkStart w:id="137" w:name="_Toc318192921"/>
                            <w:r w:rsidRPr="00420E20">
                              <w:rPr>
                                <w:sz w:val="18"/>
                                <w:szCs w:val="18"/>
                              </w:rPr>
                              <w:t>MR04/R27</w:t>
                            </w:r>
                            <w:r>
                              <w:rPr>
                                <w:sz w:val="18"/>
                                <w:szCs w:val="18"/>
                              </w:rPr>
                              <w:t xml:space="preserve"> </w:t>
                            </w:r>
                            <w:r w:rsidRPr="00420E20">
                              <w:rPr>
                                <w:sz w:val="18"/>
                                <w:szCs w:val="18"/>
                              </w:rPr>
                              <w:t>Développer sa créativité</w:t>
                            </w:r>
                            <w:bookmarkEnd w:id="135"/>
                            <w:bookmarkEnd w:id="136"/>
                            <w:bookmarkEnd w:id="137"/>
                          </w:p>
                          <w:p w:rsidR="00EE50EC" w:rsidRDefault="00EE50EC" w:rsidP="00420E20">
                            <w:pPr>
                              <w:spacing w:before="60" w:after="60"/>
                              <w:ind w:left="851" w:hanging="851"/>
                              <w:rPr>
                                <w:sz w:val="18"/>
                                <w:szCs w:val="18"/>
                              </w:rPr>
                            </w:pPr>
                            <w:bookmarkStart w:id="138" w:name="_Toc113846615"/>
                            <w:bookmarkStart w:id="139" w:name="_Toc113866050"/>
                            <w:bookmarkStart w:id="140" w:name="_Toc114649452"/>
                            <w:bookmarkStart w:id="141" w:name="_Toc115857414"/>
                            <w:bookmarkStart w:id="142" w:name="_Ref116373903"/>
                            <w:bookmarkStart w:id="143" w:name="_Toc116785115"/>
                            <w:bookmarkStart w:id="144" w:name="_Toc128296162"/>
                            <w:bookmarkStart w:id="145" w:name="_Ref285113527"/>
                            <w:bookmarkStart w:id="146" w:name="_Ref285455289"/>
                            <w:bookmarkStart w:id="147" w:name="_Toc318192922"/>
                            <w:r w:rsidRPr="00420E20">
                              <w:rPr>
                                <w:sz w:val="18"/>
                                <w:szCs w:val="18"/>
                              </w:rPr>
                              <w:t>MR05/R28</w:t>
                            </w:r>
                            <w:r>
                              <w:rPr>
                                <w:sz w:val="18"/>
                                <w:szCs w:val="18"/>
                              </w:rPr>
                              <w:t xml:space="preserve"> </w:t>
                            </w:r>
                            <w:r w:rsidRPr="00420E20">
                              <w:rPr>
                                <w:sz w:val="18"/>
                                <w:szCs w:val="18"/>
                              </w:rPr>
                              <w:t>Mettre en œuvre les principes d’une veille technologique</w:t>
                            </w:r>
                            <w:bookmarkEnd w:id="138"/>
                            <w:bookmarkEnd w:id="139"/>
                            <w:bookmarkEnd w:id="140"/>
                            <w:bookmarkEnd w:id="141"/>
                            <w:bookmarkEnd w:id="142"/>
                            <w:bookmarkEnd w:id="143"/>
                            <w:bookmarkEnd w:id="144"/>
                            <w:bookmarkEnd w:id="145"/>
                            <w:bookmarkEnd w:id="146"/>
                            <w:bookmarkEnd w:id="147"/>
                          </w:p>
                          <w:p w:rsidR="00EE50EC" w:rsidRDefault="00EE50EC" w:rsidP="00420E20">
                            <w:pPr>
                              <w:spacing w:before="60" w:after="60"/>
                              <w:ind w:left="851" w:hanging="851"/>
                              <w:rPr>
                                <w:sz w:val="18"/>
                                <w:szCs w:val="18"/>
                              </w:rPr>
                            </w:pPr>
                            <w:r w:rsidRPr="00420E20">
                              <w:rPr>
                                <w:sz w:val="18"/>
                                <w:szCs w:val="18"/>
                              </w:rPr>
                              <w:t>MQ06/</w:t>
                            </w:r>
                            <w:r>
                              <w:rPr>
                                <w:sz w:val="18"/>
                                <w:szCs w:val="18"/>
                              </w:rPr>
                              <w:t>R ? Notions de base en PHP</w:t>
                            </w:r>
                          </w:p>
                          <w:p w:rsidR="00EE50EC" w:rsidRPr="00420E20" w:rsidRDefault="00EE50EC" w:rsidP="00420E20">
                            <w:pPr>
                              <w:spacing w:before="60" w:after="60"/>
                              <w:ind w:left="851" w:hanging="851"/>
                              <w:rPr>
                                <w:sz w:val="18"/>
                                <w:szCs w:val="18"/>
                              </w:rPr>
                            </w:pPr>
                          </w:p>
                          <w:p w:rsidR="00EE50EC" w:rsidRPr="00420E20" w:rsidRDefault="00EE50EC" w:rsidP="00420E20">
                            <w:pPr>
                              <w:spacing w:before="60" w:after="60"/>
                              <w:ind w:left="851" w:hanging="851"/>
                              <w:rPr>
                                <w:sz w:val="18"/>
                                <w:szCs w:val="18"/>
                              </w:rPr>
                            </w:pPr>
                            <w:bookmarkStart w:id="148" w:name="_Toc113846585"/>
                            <w:bookmarkStart w:id="149" w:name="_Toc113865994"/>
                            <w:bookmarkStart w:id="150" w:name="_Ref114645231"/>
                            <w:bookmarkStart w:id="151" w:name="_Toc114649413"/>
                            <w:bookmarkStart w:id="152" w:name="_Toc115857186"/>
                            <w:bookmarkStart w:id="153" w:name="_Ref116784356"/>
                            <w:bookmarkStart w:id="154" w:name="_Toc116784887"/>
                            <w:bookmarkStart w:id="155" w:name="_Toc128296163"/>
                            <w:bookmarkStart w:id="156" w:name="_Ref285455319"/>
                            <w:bookmarkStart w:id="157" w:name="_Toc318192923"/>
                            <w:r w:rsidRPr="00420E20">
                              <w:rPr>
                                <w:sz w:val="18"/>
                                <w:szCs w:val="18"/>
                              </w:rPr>
                              <w:t>MQ01/Q33</w:t>
                            </w:r>
                            <w:r>
                              <w:rPr>
                                <w:sz w:val="18"/>
                                <w:szCs w:val="18"/>
                              </w:rPr>
                              <w:t xml:space="preserve"> </w:t>
                            </w:r>
                            <w:bookmarkEnd w:id="148"/>
                            <w:bookmarkEnd w:id="149"/>
                            <w:bookmarkEnd w:id="150"/>
                            <w:bookmarkEnd w:id="151"/>
                            <w:bookmarkEnd w:id="152"/>
                            <w:bookmarkEnd w:id="153"/>
                            <w:bookmarkEnd w:id="154"/>
                            <w:bookmarkEnd w:id="155"/>
                            <w:r w:rsidRPr="00420E20">
                              <w:rPr>
                                <w:sz w:val="18"/>
                                <w:szCs w:val="18"/>
                              </w:rPr>
                              <w:t xml:space="preserve">Concevoir l’architecture, le système de navigation et les </w:t>
                            </w:r>
                            <w:proofErr w:type="spellStart"/>
                            <w:r w:rsidRPr="00420E20">
                              <w:rPr>
                                <w:sz w:val="18"/>
                                <w:szCs w:val="18"/>
                              </w:rPr>
                              <w:t>wireframes</w:t>
                            </w:r>
                            <w:proofErr w:type="spellEnd"/>
                            <w:r w:rsidRPr="00420E20">
                              <w:rPr>
                                <w:sz w:val="18"/>
                                <w:szCs w:val="18"/>
                              </w:rPr>
                              <w:t xml:space="preserve"> d’un site Web</w:t>
                            </w:r>
                            <w:bookmarkEnd w:id="156"/>
                            <w:bookmarkEnd w:id="157"/>
                          </w:p>
                          <w:p w:rsidR="00EE50EC" w:rsidRPr="00420E20" w:rsidRDefault="00EE50EC" w:rsidP="00420E20">
                            <w:pPr>
                              <w:spacing w:before="60" w:after="60"/>
                              <w:ind w:left="851" w:hanging="851"/>
                              <w:rPr>
                                <w:sz w:val="18"/>
                                <w:szCs w:val="18"/>
                              </w:rPr>
                            </w:pPr>
                            <w:bookmarkStart w:id="158" w:name="_Toc113846587"/>
                            <w:bookmarkStart w:id="159" w:name="_Toc113866005"/>
                            <w:bookmarkStart w:id="160" w:name="_Ref114644693"/>
                            <w:bookmarkStart w:id="161" w:name="_Ref114645239"/>
                            <w:bookmarkStart w:id="162" w:name="_Toc114649421"/>
                            <w:bookmarkStart w:id="163" w:name="_Toc115857234"/>
                            <w:bookmarkStart w:id="164" w:name="_Ref116784428"/>
                            <w:bookmarkStart w:id="165" w:name="_Toc116784935"/>
                            <w:bookmarkStart w:id="166" w:name="_Toc116956965"/>
                            <w:bookmarkStart w:id="167" w:name="_Ref128207957"/>
                            <w:bookmarkStart w:id="168" w:name="_Toc128296173"/>
                            <w:bookmarkStart w:id="169" w:name="_Ref285455348"/>
                            <w:bookmarkStart w:id="170" w:name="_Ref298142593"/>
                            <w:bookmarkStart w:id="171" w:name="_Ref306002002"/>
                            <w:bookmarkStart w:id="172" w:name="_Toc318192928"/>
                            <w:r w:rsidRPr="00420E20">
                              <w:rPr>
                                <w:sz w:val="18"/>
                                <w:szCs w:val="18"/>
                              </w:rPr>
                              <w:t>MQ02/Q35</w:t>
                            </w:r>
                            <w:r>
                              <w:rPr>
                                <w:sz w:val="18"/>
                                <w:szCs w:val="18"/>
                              </w:rPr>
                              <w:t xml:space="preserve"> </w:t>
                            </w:r>
                            <w:bookmarkEnd w:id="158"/>
                            <w:bookmarkEnd w:id="159"/>
                            <w:bookmarkEnd w:id="160"/>
                            <w:bookmarkEnd w:id="161"/>
                            <w:bookmarkEnd w:id="162"/>
                            <w:bookmarkEnd w:id="163"/>
                            <w:bookmarkEnd w:id="164"/>
                            <w:bookmarkEnd w:id="165"/>
                            <w:bookmarkEnd w:id="166"/>
                            <w:bookmarkEnd w:id="167"/>
                            <w:bookmarkEnd w:id="168"/>
                            <w:r w:rsidRPr="00420E20">
                              <w:rPr>
                                <w:sz w:val="18"/>
                                <w:szCs w:val="18"/>
                              </w:rPr>
                              <w:t>Réaliser des newsletters en HTML</w:t>
                            </w:r>
                            <w:bookmarkEnd w:id="169"/>
                            <w:bookmarkEnd w:id="170"/>
                            <w:bookmarkEnd w:id="171"/>
                            <w:bookmarkEnd w:id="172"/>
                          </w:p>
                          <w:p w:rsidR="00EE50EC" w:rsidRPr="00420E20" w:rsidRDefault="00EE50EC" w:rsidP="00420E20">
                            <w:pPr>
                              <w:spacing w:before="60" w:after="60"/>
                              <w:ind w:left="851" w:hanging="851"/>
                              <w:rPr>
                                <w:sz w:val="18"/>
                                <w:szCs w:val="18"/>
                              </w:rPr>
                            </w:pPr>
                            <w:bookmarkStart w:id="173" w:name="_Toc113846595"/>
                            <w:bookmarkStart w:id="174" w:name="_Toc113866015"/>
                            <w:bookmarkStart w:id="175" w:name="_Ref114644722"/>
                            <w:bookmarkStart w:id="176" w:name="_Ref114645245"/>
                            <w:bookmarkStart w:id="177" w:name="_Toc114649429"/>
                            <w:bookmarkStart w:id="178" w:name="_Toc115857282"/>
                            <w:bookmarkStart w:id="179" w:name="_Ref116784476"/>
                            <w:bookmarkStart w:id="180" w:name="_Toc116784983"/>
                            <w:bookmarkStart w:id="181" w:name="_Toc116957017"/>
                            <w:bookmarkStart w:id="182" w:name="_Toc128296182"/>
                            <w:bookmarkStart w:id="183" w:name="_Ref285455363"/>
                            <w:bookmarkStart w:id="184" w:name="_Ref298142617"/>
                            <w:bookmarkStart w:id="185" w:name="_Toc318192933"/>
                            <w:r w:rsidRPr="00420E20">
                              <w:rPr>
                                <w:sz w:val="18"/>
                                <w:szCs w:val="18"/>
                              </w:rPr>
                              <w:t>MQ03/Q36</w:t>
                            </w:r>
                            <w:r>
                              <w:rPr>
                                <w:sz w:val="18"/>
                                <w:szCs w:val="18"/>
                              </w:rPr>
                              <w:t xml:space="preserve"> </w:t>
                            </w:r>
                            <w:bookmarkEnd w:id="173"/>
                            <w:bookmarkEnd w:id="174"/>
                            <w:bookmarkEnd w:id="175"/>
                            <w:bookmarkEnd w:id="176"/>
                            <w:bookmarkEnd w:id="177"/>
                            <w:bookmarkEnd w:id="178"/>
                            <w:bookmarkEnd w:id="179"/>
                            <w:bookmarkEnd w:id="180"/>
                            <w:bookmarkEnd w:id="181"/>
                            <w:bookmarkEnd w:id="182"/>
                            <w:r w:rsidRPr="00420E20">
                              <w:rPr>
                                <w:sz w:val="18"/>
                                <w:szCs w:val="18"/>
                              </w:rPr>
                              <w:t xml:space="preserve">Réaliser un site Web en HTML/CSS et </w:t>
                            </w:r>
                            <w:proofErr w:type="spellStart"/>
                            <w:r w:rsidRPr="00420E20">
                              <w:rPr>
                                <w:sz w:val="18"/>
                                <w:szCs w:val="18"/>
                              </w:rPr>
                              <w:t>jQuery</w:t>
                            </w:r>
                            <w:bookmarkEnd w:id="183"/>
                            <w:bookmarkEnd w:id="184"/>
                            <w:bookmarkEnd w:id="185"/>
                            <w:proofErr w:type="spellEnd"/>
                          </w:p>
                          <w:p w:rsidR="00EE50EC" w:rsidRPr="00420E20" w:rsidRDefault="00EE50EC" w:rsidP="00420E20">
                            <w:pPr>
                              <w:spacing w:before="60" w:after="60"/>
                              <w:ind w:left="851" w:hanging="851"/>
                              <w:rPr>
                                <w:sz w:val="18"/>
                                <w:szCs w:val="18"/>
                              </w:rPr>
                            </w:pPr>
                            <w:bookmarkStart w:id="186" w:name="_Toc113846607"/>
                            <w:bookmarkStart w:id="187" w:name="_Toc113866036"/>
                            <w:bookmarkStart w:id="188" w:name="_Ref114644745"/>
                            <w:bookmarkStart w:id="189" w:name="_Ref114645258"/>
                            <w:bookmarkStart w:id="190" w:name="_Toc114649444"/>
                            <w:bookmarkStart w:id="191" w:name="_Toc115857372"/>
                            <w:bookmarkStart w:id="192" w:name="_Ref116784611"/>
                            <w:bookmarkStart w:id="193" w:name="_Toc116785073"/>
                            <w:bookmarkStart w:id="194" w:name="_Toc128296200"/>
                            <w:bookmarkStart w:id="195" w:name="_Ref285455433"/>
                            <w:bookmarkStart w:id="196" w:name="_Ref298142653"/>
                            <w:bookmarkStart w:id="197" w:name="_Toc318192945"/>
                            <w:r w:rsidRPr="00420E20">
                              <w:rPr>
                                <w:sz w:val="18"/>
                                <w:szCs w:val="18"/>
                              </w:rPr>
                              <w:t>MQ0</w:t>
                            </w:r>
                            <w:r w:rsidR="00BD2935">
                              <w:rPr>
                                <w:sz w:val="18"/>
                                <w:szCs w:val="18"/>
                              </w:rPr>
                              <w:t>4</w:t>
                            </w:r>
                            <w:r w:rsidRPr="00420E20">
                              <w:rPr>
                                <w:sz w:val="18"/>
                                <w:szCs w:val="18"/>
                              </w:rPr>
                              <w:t>/Q39</w:t>
                            </w:r>
                            <w:bookmarkEnd w:id="186"/>
                            <w:bookmarkEnd w:id="187"/>
                            <w:bookmarkEnd w:id="188"/>
                            <w:bookmarkEnd w:id="189"/>
                            <w:bookmarkEnd w:id="190"/>
                            <w:bookmarkEnd w:id="191"/>
                            <w:bookmarkEnd w:id="192"/>
                            <w:bookmarkEnd w:id="193"/>
                            <w:bookmarkEnd w:id="194"/>
                            <w:r>
                              <w:rPr>
                                <w:sz w:val="18"/>
                                <w:szCs w:val="18"/>
                              </w:rPr>
                              <w:t xml:space="preserve"> </w:t>
                            </w:r>
                            <w:r w:rsidRPr="00420E20">
                              <w:rPr>
                                <w:sz w:val="18"/>
                                <w:szCs w:val="18"/>
                              </w:rPr>
                              <w:t xml:space="preserve">Réaliser et intégrer des contenus publicitaires en Flash </w:t>
                            </w:r>
                            <w:r w:rsidR="00BD2935">
                              <w:rPr>
                                <w:sz w:val="18"/>
                                <w:szCs w:val="18"/>
                              </w:rPr>
                              <w:t>assisté avec</w:t>
                            </w:r>
                            <w:r w:rsidRPr="00420E20">
                              <w:rPr>
                                <w:sz w:val="18"/>
                                <w:szCs w:val="18"/>
                              </w:rPr>
                              <w:t xml:space="preserve"> </w:t>
                            </w:r>
                            <w:proofErr w:type="spellStart"/>
                            <w:r w:rsidRPr="00420E20">
                              <w:rPr>
                                <w:sz w:val="18"/>
                                <w:szCs w:val="18"/>
                              </w:rPr>
                              <w:t>Actionscript</w:t>
                            </w:r>
                            <w:bookmarkEnd w:id="195"/>
                            <w:bookmarkEnd w:id="196"/>
                            <w:bookmarkEnd w:id="197"/>
                            <w:proofErr w:type="spellEnd"/>
                          </w:p>
                          <w:p w:rsidR="00EE50EC" w:rsidRPr="00420E20" w:rsidRDefault="00BD2935" w:rsidP="00BD2935">
                            <w:pPr>
                              <w:spacing w:before="60" w:after="60"/>
                              <w:ind w:left="851" w:hanging="851"/>
                              <w:rPr>
                                <w:sz w:val="18"/>
                                <w:szCs w:val="18"/>
                              </w:rPr>
                            </w:pPr>
                            <w:bookmarkStart w:id="198" w:name="_Toc113846610"/>
                            <w:bookmarkStart w:id="199" w:name="_Toc113866041"/>
                            <w:bookmarkStart w:id="200" w:name="_Ref114645261"/>
                            <w:bookmarkStart w:id="201" w:name="_Toc114649447"/>
                            <w:bookmarkStart w:id="202" w:name="_Toc115857390"/>
                            <w:bookmarkStart w:id="203" w:name="_Ref116784643"/>
                            <w:bookmarkStart w:id="204" w:name="_Toc116785091"/>
                            <w:bookmarkStart w:id="205" w:name="_Toc128296204"/>
                            <w:bookmarkStart w:id="206" w:name="_Ref285455468"/>
                            <w:bookmarkStart w:id="207" w:name="_Ref306002060"/>
                            <w:bookmarkStart w:id="208" w:name="_Toc318192949"/>
                            <w:r>
                              <w:rPr>
                                <w:sz w:val="18"/>
                                <w:szCs w:val="18"/>
                              </w:rPr>
                              <w:t>MQ05</w:t>
                            </w:r>
                            <w:r w:rsidR="00EE50EC" w:rsidRPr="00420E20">
                              <w:rPr>
                                <w:sz w:val="18"/>
                                <w:szCs w:val="18"/>
                              </w:rPr>
                              <w:t>/Q</w:t>
                            </w:r>
                            <w:r>
                              <w:rPr>
                                <w:sz w:val="18"/>
                                <w:szCs w:val="18"/>
                              </w:rPr>
                              <w:t>91</w:t>
                            </w:r>
                            <w:r w:rsidR="00EE50EC">
                              <w:rPr>
                                <w:sz w:val="18"/>
                                <w:szCs w:val="18"/>
                              </w:rPr>
                              <w:t xml:space="preserve"> </w:t>
                            </w:r>
                            <w:bookmarkEnd w:id="198"/>
                            <w:bookmarkEnd w:id="199"/>
                            <w:bookmarkEnd w:id="200"/>
                            <w:bookmarkEnd w:id="201"/>
                            <w:bookmarkEnd w:id="202"/>
                            <w:bookmarkEnd w:id="203"/>
                            <w:bookmarkEnd w:id="204"/>
                            <w:bookmarkEnd w:id="205"/>
                            <w:r w:rsidR="00EE50EC" w:rsidRPr="00420E20">
                              <w:rPr>
                                <w:sz w:val="18"/>
                                <w:szCs w:val="18"/>
                              </w:rPr>
                              <w:t xml:space="preserve">Réaliser </w:t>
                            </w:r>
                            <w:r>
                              <w:rPr>
                                <w:sz w:val="18"/>
                                <w:szCs w:val="18"/>
                              </w:rPr>
                              <w:t xml:space="preserve">un site Web avec un </w:t>
                            </w:r>
                            <w:bookmarkEnd w:id="206"/>
                            <w:bookmarkEnd w:id="207"/>
                            <w:bookmarkEnd w:id="208"/>
                          </w:p>
                          <w:p w:rsidR="00EE50EC" w:rsidRPr="00420E20" w:rsidRDefault="00EE50EC" w:rsidP="00420E20">
                            <w:pPr>
                              <w:spacing w:before="60" w:after="60"/>
                              <w:ind w:left="851" w:hanging="851"/>
                              <w:rPr>
                                <w:sz w:val="18"/>
                                <w:szCs w:val="18"/>
                              </w:rPr>
                            </w:pPr>
                            <w:bookmarkStart w:id="209" w:name="_Toc129056298"/>
                            <w:bookmarkStart w:id="210" w:name="_Ref317844207"/>
                            <w:bookmarkStart w:id="211" w:name="_Toc318192959"/>
                            <w:r w:rsidRPr="00420E20">
                              <w:rPr>
                                <w:sz w:val="18"/>
                                <w:szCs w:val="18"/>
                              </w:rPr>
                              <w:t>MI01/I09</w:t>
                            </w:r>
                            <w:r>
                              <w:rPr>
                                <w:sz w:val="18"/>
                                <w:szCs w:val="18"/>
                              </w:rPr>
                              <w:t xml:space="preserve"> </w:t>
                            </w:r>
                            <w:bookmarkEnd w:id="209"/>
                            <w:r w:rsidRPr="00420E20">
                              <w:rPr>
                                <w:sz w:val="18"/>
                                <w:szCs w:val="18"/>
                              </w:rPr>
                              <w:t>Concevoir et réaliser un site Web</w:t>
                            </w:r>
                            <w:bookmarkEnd w:id="210"/>
                            <w:bookmarkEnd w:id="21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89.1pt;margin-top:37.05pt;width:197.25pt;height:3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CZkQIAAJAFAAAOAAAAZHJzL2Uyb0RvYy54bWysVEtv2zAMvg/YfxB0X+ykSbsGdYosRYcB&#10;RVusHQrspshSI0wSNUmJnf36UbLzWNdLh11sSvxIih8fF5et0WQjfFBgKzoclJQIy6FW9rmi3x6v&#10;P3ykJERma6bBiopuRaCXs/fvLho3FSNYga6FJ+jEhmnjKrqK0U2LIvCVMCwMwAmLSgnesIhH/1zU&#10;njXo3ehiVJanRQO+dh64CAFvrzolnWX/Ugoe76QMIhJdUXxbzF+fv8v0LWYXbPrsmVsp3j+D/cMr&#10;DFMWg+5dXbHIyNqrv1wZxT0EkHHAwRQgpeIi54DZDMsX2TysmBM5FyQnuD1N4f+55bebe09UXdER&#10;JZYZLNF3LBSpBYmijYKMEkWNC1NEPjjExvYTtFjq3X3Ay5R5K71Jf8yJoB7J3u4JRk+E4+VoUk7K&#10;swklHHXjk7PhOR7Qf3Ewdz7EzwIMSUJFPVYwE8s2NyF20B0kRQugVX2ttM6H1DVioT3ZMKy3jvmR&#10;6PwPlLakqejpyaTMji0k886ztsmNyH3Th0updylmKW61SBhtvwqJvOVMX4nNOBd2Hz+jE0piqLcY&#10;9vjDq95i3OWBFjky2Lg3NsqCz9nnQTtQVv/YUSY7PNbmKO8kxnbZ9i2xhHqLHeGhG6vg+LXCqt2w&#10;EO+ZxznCJsDdEO/wIzUg69BLlKzA/3rtPuGxvVFLSYNzWdHwc828oER/sdj458PxOA1yPownZyM8&#10;+GPN8lhj12YB2ApD3EKOZzHho96J0oN5whUyT1FRxSzH2BWNO3ERu22BK4iL+TyDcHQdizf2wfHk&#10;OtGbevKxfWLe9Y2bpucWdhPMpi/6t8MmSwvzdQSpcnMngjtWe+Jx7PN49Csq7ZXjc0YdFunsNwAA&#10;AP//AwBQSwMEFAAGAAgAAAAhACbEPFziAAAACgEAAA8AAABkcnMvZG93bnJldi54bWxMj01Pg0AQ&#10;hu8m/ofNmHgxdim1UJGlMUZt4s3iR7xt2RGI7Cxht4D/3vGkx5l58s7z5tvZdmLEwbeOFCwXEQik&#10;ypmWagUv5cPlBoQPmozuHKGCb/SwLU5Pcp0ZN9EzjvtQCw4hn2kFTQh9JqWvGrTaL1yPxLdPN1gd&#10;eBxqaQY9cbjtZBxFibS6Jf7Q6B7vGqy+9ker4OOifn/y8+PrtFqv+vvdWKZvplTq/Gy+vQERcA5/&#10;MPzqszoU7HRwRzJedArW6SZmVEF6tQTBwHUapyAOvEjiBGSRy/8Vih8AAAD//wMAUEsBAi0AFAAG&#10;AAgAAAAhALaDOJL+AAAA4QEAABMAAAAAAAAAAAAAAAAAAAAAAFtDb250ZW50X1R5cGVzXS54bWxQ&#10;SwECLQAUAAYACAAAACEAOP0h/9YAAACUAQAACwAAAAAAAAAAAAAAAAAvAQAAX3JlbHMvLnJlbHNQ&#10;SwECLQAUAAYACAAAACEA8GawmZECAACQBQAADgAAAAAAAAAAAAAAAAAuAgAAZHJzL2Uyb0RvYy54&#10;bWxQSwECLQAUAAYACAAAACEAJsQ8XOIAAAAKAQAADwAAAAAAAAAAAAAAAADrBAAAZHJzL2Rvd25y&#10;ZXYueG1sUEsFBgAAAAAEAAQA8wAAAPoFAAAAAA==&#10;" fillcolor="white [3201]" stroked="f" strokeweight=".5pt">
                <v:textbox>
                  <w:txbxContent>
                    <w:p w:rsidR="00EE50EC" w:rsidRPr="00420E20" w:rsidRDefault="00EE50EC">
                      <w:pPr>
                        <w:rPr>
                          <w:sz w:val="18"/>
                          <w:szCs w:val="18"/>
                        </w:rPr>
                      </w:pPr>
                      <w:r w:rsidRPr="00420E20">
                        <w:rPr>
                          <w:sz w:val="18"/>
                          <w:szCs w:val="18"/>
                        </w:rPr>
                        <w:t xml:space="preserve">Légende : </w:t>
                      </w:r>
                    </w:p>
                    <w:p w:rsidR="00EE50EC" w:rsidRPr="00420E20" w:rsidRDefault="00EE50EC" w:rsidP="00420E20">
                      <w:pPr>
                        <w:spacing w:before="60" w:after="60"/>
                        <w:ind w:left="851" w:hanging="851"/>
                        <w:rPr>
                          <w:sz w:val="18"/>
                          <w:szCs w:val="18"/>
                        </w:rPr>
                      </w:pPr>
                      <w:bookmarkStart w:id="212" w:name="_Toc113846582"/>
                      <w:bookmarkStart w:id="213" w:name="_Toc113865985"/>
                      <w:bookmarkStart w:id="214" w:name="_Ref114645225"/>
                      <w:bookmarkStart w:id="215" w:name="_Toc114649410"/>
                      <w:bookmarkStart w:id="216" w:name="_Toc115857165"/>
                      <w:bookmarkStart w:id="217" w:name="_Toc116784866"/>
                      <w:bookmarkStart w:id="218" w:name="_Toc128296158"/>
                      <w:bookmarkStart w:id="219" w:name="_Ref285113496"/>
                      <w:bookmarkStart w:id="220" w:name="_Ref285113652"/>
                      <w:bookmarkStart w:id="221" w:name="_Toc318192918"/>
                      <w:r w:rsidRPr="00420E20">
                        <w:rPr>
                          <w:sz w:val="18"/>
                          <w:szCs w:val="18"/>
                        </w:rPr>
                        <w:t>MR01/R24</w:t>
                      </w:r>
                      <w:bookmarkEnd w:id="212"/>
                      <w:bookmarkEnd w:id="213"/>
                      <w:bookmarkEnd w:id="214"/>
                      <w:bookmarkEnd w:id="215"/>
                      <w:bookmarkEnd w:id="216"/>
                      <w:bookmarkEnd w:id="217"/>
                      <w:bookmarkEnd w:id="218"/>
                      <w:r w:rsidRPr="00420E20">
                        <w:rPr>
                          <w:sz w:val="18"/>
                          <w:szCs w:val="18"/>
                        </w:rPr>
                        <w:t xml:space="preserve"> L’essentiel d’Internet</w:t>
                      </w:r>
                      <w:bookmarkEnd w:id="219"/>
                      <w:bookmarkEnd w:id="220"/>
                      <w:bookmarkEnd w:id="221"/>
                    </w:p>
                    <w:p w:rsidR="00EE50EC" w:rsidRPr="00420E20" w:rsidRDefault="00EE50EC" w:rsidP="00420E20">
                      <w:pPr>
                        <w:spacing w:before="60" w:after="60"/>
                        <w:ind w:left="851" w:hanging="851"/>
                        <w:rPr>
                          <w:sz w:val="18"/>
                          <w:szCs w:val="18"/>
                        </w:rPr>
                      </w:pPr>
                      <w:bookmarkStart w:id="222" w:name="_Toc113846583"/>
                      <w:bookmarkStart w:id="223" w:name="_Toc113865988"/>
                      <w:bookmarkStart w:id="224" w:name="_Ref114645226"/>
                      <w:bookmarkStart w:id="225" w:name="_Toc114649411"/>
                      <w:bookmarkStart w:id="226" w:name="_Toc115857172"/>
                      <w:bookmarkStart w:id="227" w:name="_Toc116784873"/>
                      <w:bookmarkStart w:id="228" w:name="_Toc128296159"/>
                      <w:bookmarkStart w:id="229" w:name="_Ref285113511"/>
                      <w:bookmarkStart w:id="230" w:name="_Toc318192919"/>
                      <w:r w:rsidRPr="00420E20">
                        <w:rPr>
                          <w:sz w:val="18"/>
                          <w:szCs w:val="18"/>
                        </w:rPr>
                        <w:t xml:space="preserve">MR02/R25 </w:t>
                      </w:r>
                      <w:bookmarkEnd w:id="222"/>
                      <w:bookmarkEnd w:id="223"/>
                      <w:bookmarkEnd w:id="224"/>
                      <w:bookmarkEnd w:id="225"/>
                      <w:bookmarkEnd w:id="226"/>
                      <w:bookmarkEnd w:id="227"/>
                      <w:bookmarkEnd w:id="228"/>
                      <w:r w:rsidRPr="00420E20">
                        <w:rPr>
                          <w:sz w:val="18"/>
                          <w:szCs w:val="18"/>
                        </w:rPr>
                        <w:t>Concevoir méthodologiquement un projet Web</w:t>
                      </w:r>
                      <w:bookmarkEnd w:id="229"/>
                      <w:bookmarkEnd w:id="230"/>
                    </w:p>
                    <w:p w:rsidR="00EE50EC" w:rsidRPr="00420E20" w:rsidRDefault="00EE50EC" w:rsidP="00420E20">
                      <w:pPr>
                        <w:spacing w:before="60" w:after="60"/>
                        <w:ind w:left="851" w:hanging="851"/>
                        <w:rPr>
                          <w:sz w:val="18"/>
                          <w:szCs w:val="18"/>
                        </w:rPr>
                      </w:pPr>
                      <w:bookmarkStart w:id="231" w:name="_Toc113846584"/>
                      <w:bookmarkStart w:id="232" w:name="_Toc113865991"/>
                      <w:bookmarkStart w:id="233" w:name="_Ref114645230"/>
                      <w:bookmarkStart w:id="234" w:name="_Toc114649412"/>
                      <w:bookmarkStart w:id="235" w:name="_Toc115857179"/>
                      <w:bookmarkStart w:id="236" w:name="_Toc116784880"/>
                      <w:bookmarkStart w:id="237" w:name="_Toc128296160"/>
                      <w:bookmarkStart w:id="238" w:name="_Ref285113516"/>
                      <w:bookmarkStart w:id="239" w:name="_Toc318192920"/>
                      <w:r w:rsidRPr="00420E20">
                        <w:rPr>
                          <w:sz w:val="18"/>
                          <w:szCs w:val="18"/>
                        </w:rPr>
                        <w:t xml:space="preserve">MR03/R26 </w:t>
                      </w:r>
                      <w:bookmarkEnd w:id="231"/>
                      <w:bookmarkEnd w:id="232"/>
                      <w:bookmarkEnd w:id="233"/>
                      <w:bookmarkEnd w:id="234"/>
                      <w:bookmarkEnd w:id="235"/>
                      <w:bookmarkEnd w:id="236"/>
                      <w:bookmarkEnd w:id="237"/>
                      <w:r w:rsidRPr="00420E20">
                        <w:rPr>
                          <w:sz w:val="18"/>
                          <w:szCs w:val="18"/>
                        </w:rPr>
                        <w:t>Réaliser la promotion d'un site Web</w:t>
                      </w:r>
                      <w:bookmarkEnd w:id="238"/>
                      <w:bookmarkEnd w:id="239"/>
                    </w:p>
                    <w:p w:rsidR="00EE50EC" w:rsidRPr="00420E20" w:rsidRDefault="00EE50EC" w:rsidP="00420E20">
                      <w:pPr>
                        <w:spacing w:before="60" w:after="60"/>
                        <w:ind w:left="851" w:hanging="851"/>
                        <w:rPr>
                          <w:sz w:val="18"/>
                          <w:szCs w:val="18"/>
                        </w:rPr>
                      </w:pPr>
                      <w:bookmarkStart w:id="240" w:name="_Ref116805150"/>
                      <w:bookmarkStart w:id="241" w:name="_Toc128296161"/>
                      <w:bookmarkStart w:id="242" w:name="_Toc318192921"/>
                      <w:r w:rsidRPr="00420E20">
                        <w:rPr>
                          <w:sz w:val="18"/>
                          <w:szCs w:val="18"/>
                        </w:rPr>
                        <w:t>MR04/R27</w:t>
                      </w:r>
                      <w:r>
                        <w:rPr>
                          <w:sz w:val="18"/>
                          <w:szCs w:val="18"/>
                        </w:rPr>
                        <w:t xml:space="preserve"> </w:t>
                      </w:r>
                      <w:r w:rsidRPr="00420E20">
                        <w:rPr>
                          <w:sz w:val="18"/>
                          <w:szCs w:val="18"/>
                        </w:rPr>
                        <w:t>Développer sa créativité</w:t>
                      </w:r>
                      <w:bookmarkEnd w:id="240"/>
                      <w:bookmarkEnd w:id="241"/>
                      <w:bookmarkEnd w:id="242"/>
                    </w:p>
                    <w:p w:rsidR="00EE50EC" w:rsidRDefault="00EE50EC" w:rsidP="00420E20">
                      <w:pPr>
                        <w:spacing w:before="60" w:after="60"/>
                        <w:ind w:left="851" w:hanging="851"/>
                        <w:rPr>
                          <w:sz w:val="18"/>
                          <w:szCs w:val="18"/>
                        </w:rPr>
                      </w:pPr>
                      <w:bookmarkStart w:id="243" w:name="_Toc113846615"/>
                      <w:bookmarkStart w:id="244" w:name="_Toc113866050"/>
                      <w:bookmarkStart w:id="245" w:name="_Toc114649452"/>
                      <w:bookmarkStart w:id="246" w:name="_Toc115857414"/>
                      <w:bookmarkStart w:id="247" w:name="_Ref116373903"/>
                      <w:bookmarkStart w:id="248" w:name="_Toc116785115"/>
                      <w:bookmarkStart w:id="249" w:name="_Toc128296162"/>
                      <w:bookmarkStart w:id="250" w:name="_Ref285113527"/>
                      <w:bookmarkStart w:id="251" w:name="_Ref285455289"/>
                      <w:bookmarkStart w:id="252" w:name="_Toc318192922"/>
                      <w:r w:rsidRPr="00420E20">
                        <w:rPr>
                          <w:sz w:val="18"/>
                          <w:szCs w:val="18"/>
                        </w:rPr>
                        <w:t>MR05/R28</w:t>
                      </w:r>
                      <w:r>
                        <w:rPr>
                          <w:sz w:val="18"/>
                          <w:szCs w:val="18"/>
                        </w:rPr>
                        <w:t xml:space="preserve"> </w:t>
                      </w:r>
                      <w:r w:rsidRPr="00420E20">
                        <w:rPr>
                          <w:sz w:val="18"/>
                          <w:szCs w:val="18"/>
                        </w:rPr>
                        <w:t>Mettre en œuvre les principes d’une veille technologique</w:t>
                      </w:r>
                      <w:bookmarkEnd w:id="243"/>
                      <w:bookmarkEnd w:id="244"/>
                      <w:bookmarkEnd w:id="245"/>
                      <w:bookmarkEnd w:id="246"/>
                      <w:bookmarkEnd w:id="247"/>
                      <w:bookmarkEnd w:id="248"/>
                      <w:bookmarkEnd w:id="249"/>
                      <w:bookmarkEnd w:id="250"/>
                      <w:bookmarkEnd w:id="251"/>
                      <w:bookmarkEnd w:id="252"/>
                    </w:p>
                    <w:p w:rsidR="00EE50EC" w:rsidRDefault="00EE50EC" w:rsidP="00420E20">
                      <w:pPr>
                        <w:spacing w:before="60" w:after="60"/>
                        <w:ind w:left="851" w:hanging="851"/>
                        <w:rPr>
                          <w:sz w:val="18"/>
                          <w:szCs w:val="18"/>
                        </w:rPr>
                      </w:pPr>
                      <w:r w:rsidRPr="00420E20">
                        <w:rPr>
                          <w:sz w:val="18"/>
                          <w:szCs w:val="18"/>
                        </w:rPr>
                        <w:t>MQ06/</w:t>
                      </w:r>
                      <w:r>
                        <w:rPr>
                          <w:sz w:val="18"/>
                          <w:szCs w:val="18"/>
                        </w:rPr>
                        <w:t>R ? Notions de base en PHP</w:t>
                      </w:r>
                    </w:p>
                    <w:p w:rsidR="00EE50EC" w:rsidRPr="00420E20" w:rsidRDefault="00EE50EC" w:rsidP="00420E20">
                      <w:pPr>
                        <w:spacing w:before="60" w:after="60"/>
                        <w:ind w:left="851" w:hanging="851"/>
                        <w:rPr>
                          <w:sz w:val="18"/>
                          <w:szCs w:val="18"/>
                        </w:rPr>
                      </w:pPr>
                    </w:p>
                    <w:p w:rsidR="00EE50EC" w:rsidRPr="00420E20" w:rsidRDefault="00EE50EC" w:rsidP="00420E20">
                      <w:pPr>
                        <w:spacing w:before="60" w:after="60"/>
                        <w:ind w:left="851" w:hanging="851"/>
                        <w:rPr>
                          <w:sz w:val="18"/>
                          <w:szCs w:val="18"/>
                        </w:rPr>
                      </w:pPr>
                      <w:bookmarkStart w:id="253" w:name="_Toc113846585"/>
                      <w:bookmarkStart w:id="254" w:name="_Toc113865994"/>
                      <w:bookmarkStart w:id="255" w:name="_Ref114645231"/>
                      <w:bookmarkStart w:id="256" w:name="_Toc114649413"/>
                      <w:bookmarkStart w:id="257" w:name="_Toc115857186"/>
                      <w:bookmarkStart w:id="258" w:name="_Ref116784356"/>
                      <w:bookmarkStart w:id="259" w:name="_Toc116784887"/>
                      <w:bookmarkStart w:id="260" w:name="_Toc128296163"/>
                      <w:bookmarkStart w:id="261" w:name="_Ref285455319"/>
                      <w:bookmarkStart w:id="262" w:name="_Toc318192923"/>
                      <w:r w:rsidRPr="00420E20">
                        <w:rPr>
                          <w:sz w:val="18"/>
                          <w:szCs w:val="18"/>
                        </w:rPr>
                        <w:t>MQ01/Q33</w:t>
                      </w:r>
                      <w:r>
                        <w:rPr>
                          <w:sz w:val="18"/>
                          <w:szCs w:val="18"/>
                        </w:rPr>
                        <w:t xml:space="preserve"> </w:t>
                      </w:r>
                      <w:bookmarkEnd w:id="253"/>
                      <w:bookmarkEnd w:id="254"/>
                      <w:bookmarkEnd w:id="255"/>
                      <w:bookmarkEnd w:id="256"/>
                      <w:bookmarkEnd w:id="257"/>
                      <w:bookmarkEnd w:id="258"/>
                      <w:bookmarkEnd w:id="259"/>
                      <w:bookmarkEnd w:id="260"/>
                      <w:r w:rsidRPr="00420E20">
                        <w:rPr>
                          <w:sz w:val="18"/>
                          <w:szCs w:val="18"/>
                        </w:rPr>
                        <w:t xml:space="preserve">Concevoir l’architecture, le système de navigation et les </w:t>
                      </w:r>
                      <w:proofErr w:type="spellStart"/>
                      <w:r w:rsidRPr="00420E20">
                        <w:rPr>
                          <w:sz w:val="18"/>
                          <w:szCs w:val="18"/>
                        </w:rPr>
                        <w:t>wireframes</w:t>
                      </w:r>
                      <w:proofErr w:type="spellEnd"/>
                      <w:r w:rsidRPr="00420E20">
                        <w:rPr>
                          <w:sz w:val="18"/>
                          <w:szCs w:val="18"/>
                        </w:rPr>
                        <w:t xml:space="preserve"> d’un site Web</w:t>
                      </w:r>
                      <w:bookmarkEnd w:id="261"/>
                      <w:bookmarkEnd w:id="262"/>
                    </w:p>
                    <w:p w:rsidR="00EE50EC" w:rsidRPr="00420E20" w:rsidRDefault="00EE50EC" w:rsidP="00420E20">
                      <w:pPr>
                        <w:spacing w:before="60" w:after="60"/>
                        <w:ind w:left="851" w:hanging="851"/>
                        <w:rPr>
                          <w:sz w:val="18"/>
                          <w:szCs w:val="18"/>
                        </w:rPr>
                      </w:pPr>
                      <w:bookmarkStart w:id="263" w:name="_Toc113846587"/>
                      <w:bookmarkStart w:id="264" w:name="_Toc113866005"/>
                      <w:bookmarkStart w:id="265" w:name="_Ref114644693"/>
                      <w:bookmarkStart w:id="266" w:name="_Ref114645239"/>
                      <w:bookmarkStart w:id="267" w:name="_Toc114649421"/>
                      <w:bookmarkStart w:id="268" w:name="_Toc115857234"/>
                      <w:bookmarkStart w:id="269" w:name="_Ref116784428"/>
                      <w:bookmarkStart w:id="270" w:name="_Toc116784935"/>
                      <w:bookmarkStart w:id="271" w:name="_Toc116956965"/>
                      <w:bookmarkStart w:id="272" w:name="_Ref128207957"/>
                      <w:bookmarkStart w:id="273" w:name="_Toc128296173"/>
                      <w:bookmarkStart w:id="274" w:name="_Ref285455348"/>
                      <w:bookmarkStart w:id="275" w:name="_Ref298142593"/>
                      <w:bookmarkStart w:id="276" w:name="_Ref306002002"/>
                      <w:bookmarkStart w:id="277" w:name="_Toc318192928"/>
                      <w:r w:rsidRPr="00420E20">
                        <w:rPr>
                          <w:sz w:val="18"/>
                          <w:szCs w:val="18"/>
                        </w:rPr>
                        <w:t>MQ02/Q35</w:t>
                      </w:r>
                      <w:r>
                        <w:rPr>
                          <w:sz w:val="18"/>
                          <w:szCs w:val="18"/>
                        </w:rPr>
                        <w:t xml:space="preserve"> </w:t>
                      </w:r>
                      <w:bookmarkEnd w:id="263"/>
                      <w:bookmarkEnd w:id="264"/>
                      <w:bookmarkEnd w:id="265"/>
                      <w:bookmarkEnd w:id="266"/>
                      <w:bookmarkEnd w:id="267"/>
                      <w:bookmarkEnd w:id="268"/>
                      <w:bookmarkEnd w:id="269"/>
                      <w:bookmarkEnd w:id="270"/>
                      <w:bookmarkEnd w:id="271"/>
                      <w:bookmarkEnd w:id="272"/>
                      <w:bookmarkEnd w:id="273"/>
                      <w:r w:rsidRPr="00420E20">
                        <w:rPr>
                          <w:sz w:val="18"/>
                          <w:szCs w:val="18"/>
                        </w:rPr>
                        <w:t>Réaliser des newsletters en HTML</w:t>
                      </w:r>
                      <w:bookmarkEnd w:id="274"/>
                      <w:bookmarkEnd w:id="275"/>
                      <w:bookmarkEnd w:id="276"/>
                      <w:bookmarkEnd w:id="277"/>
                    </w:p>
                    <w:p w:rsidR="00EE50EC" w:rsidRPr="00420E20" w:rsidRDefault="00EE50EC" w:rsidP="00420E20">
                      <w:pPr>
                        <w:spacing w:before="60" w:after="60"/>
                        <w:ind w:left="851" w:hanging="851"/>
                        <w:rPr>
                          <w:sz w:val="18"/>
                          <w:szCs w:val="18"/>
                        </w:rPr>
                      </w:pPr>
                      <w:bookmarkStart w:id="278" w:name="_Toc113846595"/>
                      <w:bookmarkStart w:id="279" w:name="_Toc113866015"/>
                      <w:bookmarkStart w:id="280" w:name="_Ref114644722"/>
                      <w:bookmarkStart w:id="281" w:name="_Ref114645245"/>
                      <w:bookmarkStart w:id="282" w:name="_Toc114649429"/>
                      <w:bookmarkStart w:id="283" w:name="_Toc115857282"/>
                      <w:bookmarkStart w:id="284" w:name="_Ref116784476"/>
                      <w:bookmarkStart w:id="285" w:name="_Toc116784983"/>
                      <w:bookmarkStart w:id="286" w:name="_Toc116957017"/>
                      <w:bookmarkStart w:id="287" w:name="_Toc128296182"/>
                      <w:bookmarkStart w:id="288" w:name="_Ref285455363"/>
                      <w:bookmarkStart w:id="289" w:name="_Ref298142617"/>
                      <w:bookmarkStart w:id="290" w:name="_Toc318192933"/>
                      <w:r w:rsidRPr="00420E20">
                        <w:rPr>
                          <w:sz w:val="18"/>
                          <w:szCs w:val="18"/>
                        </w:rPr>
                        <w:t>MQ03/Q36</w:t>
                      </w:r>
                      <w:r>
                        <w:rPr>
                          <w:sz w:val="18"/>
                          <w:szCs w:val="18"/>
                        </w:rPr>
                        <w:t xml:space="preserve"> </w:t>
                      </w:r>
                      <w:bookmarkEnd w:id="278"/>
                      <w:bookmarkEnd w:id="279"/>
                      <w:bookmarkEnd w:id="280"/>
                      <w:bookmarkEnd w:id="281"/>
                      <w:bookmarkEnd w:id="282"/>
                      <w:bookmarkEnd w:id="283"/>
                      <w:bookmarkEnd w:id="284"/>
                      <w:bookmarkEnd w:id="285"/>
                      <w:bookmarkEnd w:id="286"/>
                      <w:bookmarkEnd w:id="287"/>
                      <w:r w:rsidRPr="00420E20">
                        <w:rPr>
                          <w:sz w:val="18"/>
                          <w:szCs w:val="18"/>
                        </w:rPr>
                        <w:t xml:space="preserve">Réaliser un site Web en HTML/CSS et </w:t>
                      </w:r>
                      <w:proofErr w:type="spellStart"/>
                      <w:r w:rsidRPr="00420E20">
                        <w:rPr>
                          <w:sz w:val="18"/>
                          <w:szCs w:val="18"/>
                        </w:rPr>
                        <w:t>jQuery</w:t>
                      </w:r>
                      <w:bookmarkEnd w:id="288"/>
                      <w:bookmarkEnd w:id="289"/>
                      <w:bookmarkEnd w:id="290"/>
                      <w:proofErr w:type="spellEnd"/>
                    </w:p>
                    <w:p w:rsidR="00EE50EC" w:rsidRPr="00420E20" w:rsidRDefault="00EE50EC" w:rsidP="00420E20">
                      <w:pPr>
                        <w:spacing w:before="60" w:after="60"/>
                        <w:ind w:left="851" w:hanging="851"/>
                        <w:rPr>
                          <w:sz w:val="18"/>
                          <w:szCs w:val="18"/>
                        </w:rPr>
                      </w:pPr>
                      <w:bookmarkStart w:id="291" w:name="_Toc113846607"/>
                      <w:bookmarkStart w:id="292" w:name="_Toc113866036"/>
                      <w:bookmarkStart w:id="293" w:name="_Ref114644745"/>
                      <w:bookmarkStart w:id="294" w:name="_Ref114645258"/>
                      <w:bookmarkStart w:id="295" w:name="_Toc114649444"/>
                      <w:bookmarkStart w:id="296" w:name="_Toc115857372"/>
                      <w:bookmarkStart w:id="297" w:name="_Ref116784611"/>
                      <w:bookmarkStart w:id="298" w:name="_Toc116785073"/>
                      <w:bookmarkStart w:id="299" w:name="_Toc128296200"/>
                      <w:bookmarkStart w:id="300" w:name="_Ref285455433"/>
                      <w:bookmarkStart w:id="301" w:name="_Ref298142653"/>
                      <w:bookmarkStart w:id="302" w:name="_Toc318192945"/>
                      <w:r w:rsidRPr="00420E20">
                        <w:rPr>
                          <w:sz w:val="18"/>
                          <w:szCs w:val="18"/>
                        </w:rPr>
                        <w:t>MQ0</w:t>
                      </w:r>
                      <w:r w:rsidR="00BD2935">
                        <w:rPr>
                          <w:sz w:val="18"/>
                          <w:szCs w:val="18"/>
                        </w:rPr>
                        <w:t>4</w:t>
                      </w:r>
                      <w:r w:rsidRPr="00420E20">
                        <w:rPr>
                          <w:sz w:val="18"/>
                          <w:szCs w:val="18"/>
                        </w:rPr>
                        <w:t>/Q39</w:t>
                      </w:r>
                      <w:bookmarkEnd w:id="291"/>
                      <w:bookmarkEnd w:id="292"/>
                      <w:bookmarkEnd w:id="293"/>
                      <w:bookmarkEnd w:id="294"/>
                      <w:bookmarkEnd w:id="295"/>
                      <w:bookmarkEnd w:id="296"/>
                      <w:bookmarkEnd w:id="297"/>
                      <w:bookmarkEnd w:id="298"/>
                      <w:bookmarkEnd w:id="299"/>
                      <w:r>
                        <w:rPr>
                          <w:sz w:val="18"/>
                          <w:szCs w:val="18"/>
                        </w:rPr>
                        <w:t xml:space="preserve"> </w:t>
                      </w:r>
                      <w:r w:rsidRPr="00420E20">
                        <w:rPr>
                          <w:sz w:val="18"/>
                          <w:szCs w:val="18"/>
                        </w:rPr>
                        <w:t xml:space="preserve">Réaliser et intégrer des contenus publicitaires en Flash </w:t>
                      </w:r>
                      <w:r w:rsidR="00BD2935">
                        <w:rPr>
                          <w:sz w:val="18"/>
                          <w:szCs w:val="18"/>
                        </w:rPr>
                        <w:t>assisté avec</w:t>
                      </w:r>
                      <w:r w:rsidRPr="00420E20">
                        <w:rPr>
                          <w:sz w:val="18"/>
                          <w:szCs w:val="18"/>
                        </w:rPr>
                        <w:t xml:space="preserve"> </w:t>
                      </w:r>
                      <w:proofErr w:type="spellStart"/>
                      <w:r w:rsidRPr="00420E20">
                        <w:rPr>
                          <w:sz w:val="18"/>
                          <w:szCs w:val="18"/>
                        </w:rPr>
                        <w:t>Actionscript</w:t>
                      </w:r>
                      <w:bookmarkEnd w:id="300"/>
                      <w:bookmarkEnd w:id="301"/>
                      <w:bookmarkEnd w:id="302"/>
                      <w:proofErr w:type="spellEnd"/>
                    </w:p>
                    <w:p w:rsidR="00EE50EC" w:rsidRPr="00420E20" w:rsidRDefault="00BD2935" w:rsidP="00BD2935">
                      <w:pPr>
                        <w:spacing w:before="60" w:after="60"/>
                        <w:ind w:left="851" w:hanging="851"/>
                        <w:rPr>
                          <w:sz w:val="18"/>
                          <w:szCs w:val="18"/>
                        </w:rPr>
                      </w:pPr>
                      <w:bookmarkStart w:id="303" w:name="_Toc113846610"/>
                      <w:bookmarkStart w:id="304" w:name="_Toc113866041"/>
                      <w:bookmarkStart w:id="305" w:name="_Ref114645261"/>
                      <w:bookmarkStart w:id="306" w:name="_Toc114649447"/>
                      <w:bookmarkStart w:id="307" w:name="_Toc115857390"/>
                      <w:bookmarkStart w:id="308" w:name="_Ref116784643"/>
                      <w:bookmarkStart w:id="309" w:name="_Toc116785091"/>
                      <w:bookmarkStart w:id="310" w:name="_Toc128296204"/>
                      <w:bookmarkStart w:id="311" w:name="_Ref285455468"/>
                      <w:bookmarkStart w:id="312" w:name="_Ref306002060"/>
                      <w:bookmarkStart w:id="313" w:name="_Toc318192949"/>
                      <w:r>
                        <w:rPr>
                          <w:sz w:val="18"/>
                          <w:szCs w:val="18"/>
                        </w:rPr>
                        <w:t>MQ05</w:t>
                      </w:r>
                      <w:r w:rsidR="00EE50EC" w:rsidRPr="00420E20">
                        <w:rPr>
                          <w:sz w:val="18"/>
                          <w:szCs w:val="18"/>
                        </w:rPr>
                        <w:t>/Q</w:t>
                      </w:r>
                      <w:r>
                        <w:rPr>
                          <w:sz w:val="18"/>
                          <w:szCs w:val="18"/>
                        </w:rPr>
                        <w:t>91</w:t>
                      </w:r>
                      <w:r w:rsidR="00EE50EC">
                        <w:rPr>
                          <w:sz w:val="18"/>
                          <w:szCs w:val="18"/>
                        </w:rPr>
                        <w:t xml:space="preserve"> </w:t>
                      </w:r>
                      <w:bookmarkEnd w:id="303"/>
                      <w:bookmarkEnd w:id="304"/>
                      <w:bookmarkEnd w:id="305"/>
                      <w:bookmarkEnd w:id="306"/>
                      <w:bookmarkEnd w:id="307"/>
                      <w:bookmarkEnd w:id="308"/>
                      <w:bookmarkEnd w:id="309"/>
                      <w:bookmarkEnd w:id="310"/>
                      <w:r w:rsidR="00EE50EC" w:rsidRPr="00420E20">
                        <w:rPr>
                          <w:sz w:val="18"/>
                          <w:szCs w:val="18"/>
                        </w:rPr>
                        <w:t xml:space="preserve">Réaliser </w:t>
                      </w:r>
                      <w:r>
                        <w:rPr>
                          <w:sz w:val="18"/>
                          <w:szCs w:val="18"/>
                        </w:rPr>
                        <w:t xml:space="preserve">un site Web avec un </w:t>
                      </w:r>
                      <w:bookmarkEnd w:id="311"/>
                      <w:bookmarkEnd w:id="312"/>
                      <w:bookmarkEnd w:id="313"/>
                    </w:p>
                    <w:p w:rsidR="00EE50EC" w:rsidRPr="00420E20" w:rsidRDefault="00EE50EC" w:rsidP="00420E20">
                      <w:pPr>
                        <w:spacing w:before="60" w:after="60"/>
                        <w:ind w:left="851" w:hanging="851"/>
                        <w:rPr>
                          <w:sz w:val="18"/>
                          <w:szCs w:val="18"/>
                        </w:rPr>
                      </w:pPr>
                      <w:bookmarkStart w:id="314" w:name="_Toc129056298"/>
                      <w:bookmarkStart w:id="315" w:name="_Ref317844207"/>
                      <w:bookmarkStart w:id="316" w:name="_Toc318192959"/>
                      <w:r w:rsidRPr="00420E20">
                        <w:rPr>
                          <w:sz w:val="18"/>
                          <w:szCs w:val="18"/>
                        </w:rPr>
                        <w:t>MI01/I09</w:t>
                      </w:r>
                      <w:r>
                        <w:rPr>
                          <w:sz w:val="18"/>
                          <w:szCs w:val="18"/>
                        </w:rPr>
                        <w:t xml:space="preserve"> </w:t>
                      </w:r>
                      <w:bookmarkEnd w:id="314"/>
                      <w:r w:rsidRPr="00420E20">
                        <w:rPr>
                          <w:sz w:val="18"/>
                          <w:szCs w:val="18"/>
                        </w:rPr>
                        <w:t>Concevoir et réaliser un site Web</w:t>
                      </w:r>
                      <w:bookmarkEnd w:id="315"/>
                      <w:bookmarkEnd w:id="316"/>
                    </w:p>
                  </w:txbxContent>
                </v:textbox>
              </v:shape>
            </w:pict>
          </mc:Fallback>
        </mc:AlternateContent>
      </w:r>
      <w:r w:rsidR="00EE50EC">
        <w:object w:dxaOrig="6489" w:dyaOrig="11739">
          <v:shape id="_x0000_i1033" type="#_x0000_t75" style="width:267.05pt;height:482.5pt" o:ole="">
            <v:imagedata r:id="rId17" o:title=""/>
          </v:shape>
          <o:OLEObject Type="Embed" ProgID="Visio.Drawing.11" ShapeID="_x0000_i1033" DrawAspect="Content" ObjectID="_1457265127" r:id="rId18"/>
        </w:object>
      </w:r>
    </w:p>
    <w:p w:rsidR="0050040D" w:rsidRDefault="0050040D"/>
    <w:p w:rsidR="0050040D" w:rsidRDefault="0050040D">
      <w:pPr>
        <w:sectPr w:rsidR="0050040D" w:rsidSect="00420E20">
          <w:type w:val="continuous"/>
          <w:pgSz w:w="11906" w:h="16838" w:code="9"/>
          <w:pgMar w:top="1554" w:right="851" w:bottom="1134" w:left="1418" w:header="709" w:footer="590" w:gutter="0"/>
          <w:cols w:space="708"/>
          <w:docGrid w:linePitch="360"/>
        </w:sectPr>
      </w:pPr>
    </w:p>
    <w:p w:rsidR="009F7CEC" w:rsidRDefault="009F7CEC" w:rsidP="00B92CB9">
      <w:pPr>
        <w:jc w:val="center"/>
      </w:pPr>
    </w:p>
    <w:p w:rsidR="009F7CEC" w:rsidRDefault="009F7CEC">
      <w:pPr>
        <w:rPr>
          <w:b/>
          <w:bCs/>
          <w:i/>
          <w:iCs/>
        </w:rPr>
        <w:sectPr w:rsidR="009F7CEC" w:rsidSect="00555D7B">
          <w:type w:val="continuous"/>
          <w:pgSz w:w="11906" w:h="16838" w:code="9"/>
          <w:pgMar w:top="1554" w:right="851" w:bottom="1134" w:left="1985" w:header="709" w:footer="590" w:gutter="0"/>
          <w:cols w:space="708"/>
          <w:docGrid w:linePitch="360"/>
        </w:sectPr>
      </w:pPr>
      <w:bookmarkStart w:id="317" w:name="_Toc209934625"/>
      <w:bookmarkStart w:id="318" w:name="_Toc228250538"/>
    </w:p>
    <w:p w:rsidR="009F7CEC" w:rsidRPr="001C5000" w:rsidRDefault="009F7CEC" w:rsidP="00756EB6">
      <w:pPr>
        <w:pStyle w:val="Titre3"/>
        <w:suppressAutoHyphens w:val="0"/>
        <w:spacing w:before="300" w:after="60"/>
        <w:jc w:val="both"/>
        <w:rPr>
          <w:rFonts w:ascii="Arial" w:hAnsi="Arial" w:cs="Arial"/>
          <w:sz w:val="28"/>
          <w:szCs w:val="26"/>
          <w:lang w:eastAsia="fr-FR"/>
        </w:rPr>
      </w:pPr>
      <w:bookmarkStart w:id="319" w:name="_Toc270942452"/>
      <w:bookmarkStart w:id="320" w:name="_Toc270943167"/>
      <w:r w:rsidRPr="001C5000">
        <w:rPr>
          <w:rFonts w:ascii="Arial" w:hAnsi="Arial" w:cs="Arial"/>
          <w:sz w:val="28"/>
          <w:szCs w:val="26"/>
          <w:lang w:eastAsia="fr-FR"/>
        </w:rPr>
        <w:lastRenderedPageBreak/>
        <w:t>Critères de décision pour l’accès aux modules ou group</w:t>
      </w:r>
      <w:r w:rsidR="00420E20">
        <w:rPr>
          <w:rFonts w:ascii="Arial" w:hAnsi="Arial" w:cs="Arial"/>
          <w:sz w:val="28"/>
          <w:szCs w:val="26"/>
          <w:lang w:eastAsia="fr-FR"/>
        </w:rPr>
        <w:t>es</w:t>
      </w:r>
      <w:r w:rsidRPr="001C5000">
        <w:rPr>
          <w:rFonts w:ascii="Arial" w:hAnsi="Arial" w:cs="Arial"/>
          <w:sz w:val="28"/>
          <w:szCs w:val="26"/>
          <w:lang w:eastAsia="fr-FR"/>
        </w:rPr>
        <w:t xml:space="preserve"> de modules</w:t>
      </w:r>
      <w:bookmarkEnd w:id="317"/>
      <w:bookmarkEnd w:id="318"/>
      <w:bookmarkEnd w:id="319"/>
      <w:bookmarkEnd w:id="320"/>
      <w:r w:rsidRPr="001C5000">
        <w:rPr>
          <w:rFonts w:ascii="Arial" w:hAnsi="Arial" w:cs="Arial"/>
          <w:sz w:val="28"/>
          <w:szCs w:val="26"/>
          <w:lang w:eastAsia="fr-FR"/>
        </w:rPr>
        <w:t xml:space="preserve"> </w:t>
      </w:r>
    </w:p>
    <w:p w:rsidR="00EA3E16" w:rsidRDefault="00EA3E16" w:rsidP="00145B41">
      <w:pPr>
        <w:pStyle w:val="Puces1"/>
        <w:numPr>
          <w:ilvl w:val="0"/>
          <w:numId w:val="29"/>
        </w:numPr>
      </w:pPr>
      <w:r>
        <w:t xml:space="preserve">Le MR01/R24 </w:t>
      </w:r>
      <w:r w:rsidR="00B75640">
        <w:t>‘</w:t>
      </w:r>
      <w:r w:rsidR="00B75640" w:rsidRPr="00B75640">
        <w:t>L’essentiel d’Internet</w:t>
      </w:r>
      <w:r w:rsidR="00B75640">
        <w:t xml:space="preserve">’ </w:t>
      </w:r>
      <w:r>
        <w:t xml:space="preserve">doit être réussi pour accéder aux </w:t>
      </w:r>
      <w:r w:rsidR="00B75640">
        <w:t>autres modules ressources (hors MR04/</w:t>
      </w:r>
      <w:r w:rsidR="00B75640" w:rsidRPr="00B75640">
        <w:rPr>
          <w:szCs w:val="22"/>
        </w:rPr>
        <w:t>R27 D</w:t>
      </w:r>
      <w:r w:rsidR="00B75640" w:rsidRPr="00B75640">
        <w:t>évelopper sa créativité</w:t>
      </w:r>
      <w:r w:rsidR="00B75640">
        <w:t>) ainsi qu’à l’ensemble des modules qualifiants</w:t>
      </w:r>
      <w:r>
        <w:t>.</w:t>
      </w:r>
    </w:p>
    <w:p w:rsidR="00EA3E16" w:rsidRPr="00B75640" w:rsidRDefault="00EA3E16" w:rsidP="00145B41">
      <w:pPr>
        <w:pStyle w:val="Puces1"/>
        <w:numPr>
          <w:ilvl w:val="0"/>
          <w:numId w:val="29"/>
        </w:numPr>
        <w:rPr>
          <w:szCs w:val="22"/>
        </w:rPr>
      </w:pPr>
      <w:r w:rsidRPr="00B75640">
        <w:rPr>
          <w:szCs w:val="22"/>
        </w:rPr>
        <w:t>Les MR02/R25</w:t>
      </w:r>
      <w:r w:rsidR="00CB7BA9" w:rsidRPr="00B75640">
        <w:rPr>
          <w:szCs w:val="22"/>
        </w:rPr>
        <w:t xml:space="preserve"> </w:t>
      </w:r>
      <w:r w:rsidR="00B75640">
        <w:rPr>
          <w:szCs w:val="22"/>
        </w:rPr>
        <w:t>‘</w:t>
      </w:r>
      <w:r w:rsidR="00B75640" w:rsidRPr="00B75640">
        <w:rPr>
          <w:szCs w:val="22"/>
        </w:rPr>
        <w:t>Concevoir méthodologiquement un projet Web</w:t>
      </w:r>
      <w:r w:rsidR="00B75640">
        <w:rPr>
          <w:szCs w:val="22"/>
        </w:rPr>
        <w:t>’</w:t>
      </w:r>
      <w:r w:rsidR="00B75640" w:rsidRPr="00B75640">
        <w:rPr>
          <w:szCs w:val="22"/>
        </w:rPr>
        <w:t xml:space="preserve"> </w:t>
      </w:r>
      <w:r w:rsidR="00CB7BA9" w:rsidRPr="00B75640">
        <w:rPr>
          <w:szCs w:val="22"/>
        </w:rPr>
        <w:t>et</w:t>
      </w:r>
      <w:r w:rsidRPr="00B75640">
        <w:rPr>
          <w:szCs w:val="22"/>
        </w:rPr>
        <w:t xml:space="preserve"> MR03/R26 </w:t>
      </w:r>
      <w:r w:rsidR="00B75640">
        <w:rPr>
          <w:szCs w:val="22"/>
        </w:rPr>
        <w:t>‘</w:t>
      </w:r>
      <w:r w:rsidR="00B75640" w:rsidRPr="00B75640">
        <w:rPr>
          <w:szCs w:val="22"/>
        </w:rPr>
        <w:t>Réaliser la promotion d'un site Web</w:t>
      </w:r>
      <w:r w:rsidR="00B75640">
        <w:rPr>
          <w:szCs w:val="22"/>
        </w:rPr>
        <w:t>’</w:t>
      </w:r>
      <w:r w:rsidR="00B75640" w:rsidRPr="00B75640">
        <w:rPr>
          <w:szCs w:val="22"/>
        </w:rPr>
        <w:t xml:space="preserve"> </w:t>
      </w:r>
      <w:r w:rsidRPr="00B75640">
        <w:rPr>
          <w:szCs w:val="22"/>
        </w:rPr>
        <w:t xml:space="preserve">doivent être </w:t>
      </w:r>
      <w:r w:rsidR="00B75640" w:rsidRPr="00B75640">
        <w:rPr>
          <w:szCs w:val="22"/>
        </w:rPr>
        <w:t>réussi</w:t>
      </w:r>
      <w:r w:rsidR="00B75640">
        <w:rPr>
          <w:szCs w:val="22"/>
        </w:rPr>
        <w:t>s</w:t>
      </w:r>
      <w:r w:rsidRPr="00B75640">
        <w:rPr>
          <w:szCs w:val="22"/>
        </w:rPr>
        <w:t xml:space="preserve"> pour accéder au MQ01/Q33</w:t>
      </w:r>
      <w:r w:rsidR="00B75640" w:rsidRPr="00B75640">
        <w:rPr>
          <w:szCs w:val="22"/>
        </w:rPr>
        <w:t xml:space="preserve"> </w:t>
      </w:r>
      <w:r w:rsidR="001943C1">
        <w:rPr>
          <w:szCs w:val="22"/>
        </w:rPr>
        <w:t>‘</w:t>
      </w:r>
      <w:r w:rsidR="00B75640" w:rsidRPr="00B75640">
        <w:rPr>
          <w:szCs w:val="22"/>
        </w:rPr>
        <w:t xml:space="preserve">Concevoir l’architecture, le système de navigation et les </w:t>
      </w:r>
      <w:proofErr w:type="spellStart"/>
      <w:r w:rsidR="00B75640" w:rsidRPr="00B75640">
        <w:rPr>
          <w:szCs w:val="22"/>
        </w:rPr>
        <w:t>wireframes</w:t>
      </w:r>
      <w:proofErr w:type="spellEnd"/>
      <w:r w:rsidR="00B75640" w:rsidRPr="00B75640">
        <w:rPr>
          <w:szCs w:val="22"/>
        </w:rPr>
        <w:t xml:space="preserve"> d’un site Web</w:t>
      </w:r>
      <w:r w:rsidR="001943C1">
        <w:rPr>
          <w:szCs w:val="22"/>
        </w:rPr>
        <w:t>’</w:t>
      </w:r>
      <w:r w:rsidRPr="00B75640">
        <w:rPr>
          <w:szCs w:val="22"/>
        </w:rPr>
        <w:t>.</w:t>
      </w:r>
    </w:p>
    <w:p w:rsidR="00EA3E16" w:rsidRPr="00B75640" w:rsidRDefault="00CB7BA9" w:rsidP="00145B41">
      <w:pPr>
        <w:pStyle w:val="Puces1"/>
        <w:numPr>
          <w:ilvl w:val="0"/>
          <w:numId w:val="29"/>
        </w:numPr>
        <w:rPr>
          <w:szCs w:val="22"/>
        </w:rPr>
      </w:pPr>
      <w:r w:rsidRPr="00B75640">
        <w:rPr>
          <w:szCs w:val="22"/>
        </w:rPr>
        <w:t xml:space="preserve">Le MQ02/Q35 </w:t>
      </w:r>
      <w:r w:rsidR="001943C1">
        <w:rPr>
          <w:szCs w:val="22"/>
        </w:rPr>
        <w:t>‘</w:t>
      </w:r>
      <w:r w:rsidR="00B75640" w:rsidRPr="00B75640">
        <w:rPr>
          <w:szCs w:val="22"/>
        </w:rPr>
        <w:t>Réaliser des newsletters en HTML4</w:t>
      </w:r>
      <w:r w:rsidR="001943C1">
        <w:rPr>
          <w:szCs w:val="22"/>
        </w:rPr>
        <w:t>’</w:t>
      </w:r>
      <w:r w:rsidR="00B75640" w:rsidRPr="00B75640">
        <w:rPr>
          <w:szCs w:val="22"/>
        </w:rPr>
        <w:t xml:space="preserve"> </w:t>
      </w:r>
      <w:r w:rsidRPr="00B75640">
        <w:rPr>
          <w:szCs w:val="22"/>
        </w:rPr>
        <w:t>doit être réussi</w:t>
      </w:r>
      <w:r w:rsidR="00F83B87" w:rsidRPr="00B75640">
        <w:rPr>
          <w:szCs w:val="22"/>
        </w:rPr>
        <w:t xml:space="preserve"> pour accéder au </w:t>
      </w:r>
      <w:r w:rsidR="00EA3E16" w:rsidRPr="00B75640">
        <w:rPr>
          <w:szCs w:val="22"/>
        </w:rPr>
        <w:t>MQ03/Q36</w:t>
      </w:r>
      <w:r w:rsidR="00B75640" w:rsidRPr="00B75640">
        <w:rPr>
          <w:szCs w:val="22"/>
        </w:rPr>
        <w:t xml:space="preserve"> </w:t>
      </w:r>
      <w:r w:rsidR="001943C1">
        <w:rPr>
          <w:szCs w:val="22"/>
        </w:rPr>
        <w:t>‘</w:t>
      </w:r>
      <w:r w:rsidR="00B75640" w:rsidRPr="00B75640">
        <w:rPr>
          <w:szCs w:val="22"/>
        </w:rPr>
        <w:t xml:space="preserve">Réaliser un site Web en XHTML/CSS et </w:t>
      </w:r>
      <w:proofErr w:type="spellStart"/>
      <w:r w:rsidR="00B75640" w:rsidRPr="00B75640">
        <w:rPr>
          <w:szCs w:val="22"/>
        </w:rPr>
        <w:t>jQuery</w:t>
      </w:r>
      <w:proofErr w:type="spellEnd"/>
      <w:r w:rsidR="001943C1">
        <w:rPr>
          <w:szCs w:val="22"/>
        </w:rPr>
        <w:t>’</w:t>
      </w:r>
      <w:r w:rsidR="00EA3E16" w:rsidRPr="00B75640">
        <w:rPr>
          <w:szCs w:val="22"/>
        </w:rPr>
        <w:t>.</w:t>
      </w:r>
    </w:p>
    <w:p w:rsidR="00E9248F" w:rsidRDefault="00EA3E16" w:rsidP="00145B41">
      <w:pPr>
        <w:pStyle w:val="Puces1"/>
        <w:numPr>
          <w:ilvl w:val="0"/>
          <w:numId w:val="29"/>
        </w:numPr>
      </w:pPr>
      <w:r>
        <w:t>Le MQ03/Q36</w:t>
      </w:r>
      <w:r w:rsidR="00CB7BA9">
        <w:t xml:space="preserve"> </w:t>
      </w:r>
      <w:r w:rsidR="001943C1">
        <w:t>‘</w:t>
      </w:r>
      <w:r w:rsidR="00E9248F" w:rsidRPr="00E9248F">
        <w:rPr>
          <w:szCs w:val="22"/>
        </w:rPr>
        <w:t xml:space="preserve">Réaliser un site Web en </w:t>
      </w:r>
      <w:r w:rsidR="00B75640" w:rsidRPr="00E9248F">
        <w:rPr>
          <w:szCs w:val="22"/>
        </w:rPr>
        <w:t xml:space="preserve">HTML/CSS et </w:t>
      </w:r>
      <w:proofErr w:type="spellStart"/>
      <w:r w:rsidR="00B75640" w:rsidRPr="00E9248F">
        <w:rPr>
          <w:szCs w:val="22"/>
        </w:rPr>
        <w:t>jQuery</w:t>
      </w:r>
      <w:r w:rsidR="001943C1" w:rsidRPr="00E9248F">
        <w:rPr>
          <w:szCs w:val="22"/>
        </w:rPr>
        <w:t>’</w:t>
      </w:r>
      <w:r w:rsidR="00CB7BA9">
        <w:t>doit</w:t>
      </w:r>
      <w:proofErr w:type="spellEnd"/>
      <w:r w:rsidR="00CB7BA9">
        <w:t xml:space="preserve"> être réussi</w:t>
      </w:r>
      <w:r>
        <w:t xml:space="preserve"> pour accéder au</w:t>
      </w:r>
      <w:r w:rsidR="00B75640">
        <w:t xml:space="preserve"> module</w:t>
      </w:r>
      <w:r>
        <w:t xml:space="preserve"> MQ0</w:t>
      </w:r>
      <w:r w:rsidR="00BD2935">
        <w:t>5</w:t>
      </w:r>
      <w:r>
        <w:t>/Q91.</w:t>
      </w:r>
    </w:p>
    <w:p w:rsidR="00CB7BA9" w:rsidRDefault="00CB7BA9" w:rsidP="00145B41">
      <w:pPr>
        <w:pStyle w:val="Puces1"/>
        <w:numPr>
          <w:ilvl w:val="0"/>
          <w:numId w:val="29"/>
        </w:numPr>
      </w:pPr>
      <w:r>
        <w:t xml:space="preserve">L’accès au </w:t>
      </w:r>
      <w:r w:rsidR="00EA3E16">
        <w:t xml:space="preserve">MI01/I09 </w:t>
      </w:r>
      <w:r>
        <w:t>est décidé lors du suivi pédagogique 2 sur base du dossier pédagogique du stagiaire.</w:t>
      </w:r>
    </w:p>
    <w:p w:rsidR="009F7CEC" w:rsidRDefault="009F7CEC" w:rsidP="00756EB6">
      <w:pPr>
        <w:pStyle w:val="Titre2"/>
        <w:numPr>
          <w:ilvl w:val="0"/>
          <w:numId w:val="11"/>
        </w:numPr>
        <w:spacing w:before="360"/>
      </w:pPr>
      <w:bookmarkStart w:id="321" w:name="_Toc228250557"/>
      <w:bookmarkStart w:id="322" w:name="_Toc270942457"/>
      <w:bookmarkStart w:id="323" w:name="_Toc270943172"/>
      <w:bookmarkStart w:id="324" w:name="_Toc358384349"/>
      <w:r>
        <w:t>Gestion de l’évaluation</w:t>
      </w:r>
      <w:bookmarkEnd w:id="321"/>
      <w:bookmarkEnd w:id="322"/>
      <w:bookmarkEnd w:id="323"/>
      <w:bookmarkEnd w:id="324"/>
    </w:p>
    <w:p w:rsidR="009F7CEC" w:rsidRPr="001C5000" w:rsidRDefault="009F7CEC" w:rsidP="00756EB6">
      <w:pPr>
        <w:pStyle w:val="Titre3"/>
        <w:suppressAutoHyphens w:val="0"/>
        <w:spacing w:before="300" w:after="60"/>
        <w:jc w:val="both"/>
        <w:rPr>
          <w:rFonts w:ascii="Arial" w:hAnsi="Arial" w:cs="Arial"/>
          <w:sz w:val="28"/>
          <w:szCs w:val="26"/>
          <w:lang w:eastAsia="fr-FR"/>
        </w:rPr>
      </w:pPr>
      <w:bookmarkStart w:id="325" w:name="_Toc209934646"/>
      <w:bookmarkStart w:id="326" w:name="_Toc228250558"/>
      <w:bookmarkStart w:id="327" w:name="_Toc270942458"/>
      <w:bookmarkStart w:id="328" w:name="_Toc270943173"/>
      <w:r w:rsidRPr="001C5000">
        <w:rPr>
          <w:rFonts w:ascii="Arial" w:hAnsi="Arial" w:cs="Arial"/>
          <w:sz w:val="28"/>
          <w:szCs w:val="26"/>
          <w:lang w:eastAsia="fr-FR"/>
        </w:rPr>
        <w:t>Critères de décision pour l’accès aux épreuves d’évaluation</w:t>
      </w:r>
    </w:p>
    <w:p w:rsidR="009F7CEC" w:rsidRDefault="00CB7BA9" w:rsidP="009F7CEC">
      <w:pPr>
        <w:pStyle w:val="Puces1"/>
      </w:pPr>
      <w:r>
        <w:t>Le stagiaire doit avoir été présent durant 60% du temps du module qui fait l’objet de l’évaluation.</w:t>
      </w:r>
    </w:p>
    <w:p w:rsidR="009F7CEC" w:rsidRPr="001C5000" w:rsidRDefault="009F7CEC" w:rsidP="00756EB6">
      <w:pPr>
        <w:pStyle w:val="Titre3"/>
        <w:suppressAutoHyphens w:val="0"/>
        <w:spacing w:before="300" w:after="60"/>
        <w:jc w:val="both"/>
        <w:rPr>
          <w:rFonts w:ascii="Arial" w:hAnsi="Arial" w:cs="Arial"/>
          <w:sz w:val="28"/>
          <w:szCs w:val="26"/>
          <w:lang w:eastAsia="fr-FR"/>
        </w:rPr>
      </w:pPr>
      <w:r w:rsidRPr="001C5000">
        <w:rPr>
          <w:rFonts w:ascii="Arial" w:hAnsi="Arial" w:cs="Arial"/>
          <w:sz w:val="28"/>
          <w:szCs w:val="26"/>
          <w:lang w:eastAsia="fr-FR"/>
        </w:rPr>
        <w:t>Temps additionnel de gestion de l'évaluation pour un groupe de stagiaires</w:t>
      </w:r>
      <w:bookmarkEnd w:id="325"/>
      <w:bookmarkEnd w:id="326"/>
      <w:bookmarkEnd w:id="327"/>
      <w:bookmarkEnd w:id="328"/>
    </w:p>
    <w:p w:rsidR="009F7CEC" w:rsidRPr="00F83B87" w:rsidRDefault="009F7CEC" w:rsidP="008A55EB">
      <w:pPr>
        <w:pStyle w:val="Puces1"/>
        <w:numPr>
          <w:ilvl w:val="0"/>
          <w:numId w:val="29"/>
        </w:numPr>
      </w:pPr>
      <w:r w:rsidRPr="00F83B87">
        <w:t>La durée de l’épreuve d’évaluation est intégrée dans la durée du module.</w:t>
      </w:r>
    </w:p>
    <w:p w:rsidR="00A00146" w:rsidRPr="00F83B87" w:rsidRDefault="00A00146" w:rsidP="008A55EB">
      <w:pPr>
        <w:pStyle w:val="Puces1"/>
        <w:numPr>
          <w:ilvl w:val="0"/>
          <w:numId w:val="29"/>
        </w:numPr>
      </w:pPr>
      <w:r w:rsidRPr="00F83B87">
        <w:t>Toute épreuve finale d’un module qualifiant non réussi peut faire l’objet d’une seconde passation, pendant ou à la fin du module suivant, à l’exception des épreuves d</w:t>
      </w:r>
      <w:r w:rsidR="00F42946" w:rsidRPr="00F83B87">
        <w:t>es</w:t>
      </w:r>
      <w:r w:rsidRPr="00F83B87">
        <w:t xml:space="preserve"> MQ01</w:t>
      </w:r>
      <w:r w:rsidR="00F83B87" w:rsidRPr="00F83B87">
        <w:t>/Q33</w:t>
      </w:r>
      <w:r w:rsidRPr="00F83B87">
        <w:t xml:space="preserve"> et MI/I09</w:t>
      </w:r>
      <w:r w:rsidR="00F42946" w:rsidRPr="00F83B87">
        <w:t>.</w:t>
      </w:r>
    </w:p>
    <w:p w:rsidR="00F83B87" w:rsidRDefault="00F83B87" w:rsidP="008A55EB">
      <w:pPr>
        <w:pStyle w:val="Puces1"/>
        <w:numPr>
          <w:ilvl w:val="0"/>
          <w:numId w:val="29"/>
        </w:numPr>
      </w:pPr>
      <w:r w:rsidRPr="00F83B87">
        <w:t>En ce</w:t>
      </w:r>
      <w:r>
        <w:t xml:space="preserve"> qui concerne le MQ08/Q41, le temps de visite des stagiaires en entreprise n’est pas comptabilisé.</w:t>
      </w:r>
    </w:p>
    <w:p w:rsidR="00A00146" w:rsidRDefault="009F7CEC" w:rsidP="008A55EB">
      <w:pPr>
        <w:pStyle w:val="Puces1"/>
        <w:numPr>
          <w:ilvl w:val="0"/>
          <w:numId w:val="29"/>
        </w:numPr>
      </w:pPr>
      <w:r w:rsidRPr="00F83B87">
        <w:t>La durée reprise ci-dessous comprend la durée additionnelle nécessaire</w:t>
      </w:r>
      <w:r w:rsidR="00F86213" w:rsidRPr="00F83B87">
        <w:t xml:space="preserve"> à la préparation et à la correction des épreuves ainsi qu’à l’organisation d’une seconde passation éventuelle.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67"/>
        <w:gridCol w:w="1275"/>
      </w:tblGrid>
      <w:tr w:rsidR="00F83B87" w:rsidRPr="00F83B87" w:rsidTr="00A75E31">
        <w:tc>
          <w:tcPr>
            <w:tcW w:w="7867" w:type="dxa"/>
          </w:tcPr>
          <w:p w:rsidR="0034361E" w:rsidRPr="00F83B87" w:rsidRDefault="0034361E">
            <w:pPr>
              <w:jc w:val="center"/>
              <w:rPr>
                <w:b/>
                <w:bCs/>
              </w:rPr>
            </w:pPr>
            <w:r w:rsidRPr="00F83B87">
              <w:rPr>
                <w:b/>
                <w:bCs/>
              </w:rPr>
              <w:t>CODE</w:t>
            </w:r>
          </w:p>
        </w:tc>
        <w:tc>
          <w:tcPr>
            <w:tcW w:w="1275" w:type="dxa"/>
          </w:tcPr>
          <w:p w:rsidR="0034361E" w:rsidRPr="00F83B87" w:rsidRDefault="0034361E">
            <w:pPr>
              <w:jc w:val="center"/>
              <w:rPr>
                <w:b/>
                <w:bCs/>
              </w:rPr>
            </w:pPr>
            <w:r w:rsidRPr="00F83B87">
              <w:rPr>
                <w:b/>
                <w:bCs/>
              </w:rPr>
              <w:t>DURÉE</w:t>
            </w:r>
          </w:p>
        </w:tc>
      </w:tr>
      <w:tr w:rsidR="00F83B87" w:rsidRPr="00F83B87" w:rsidTr="00A75E31">
        <w:tc>
          <w:tcPr>
            <w:tcW w:w="7867" w:type="dxa"/>
          </w:tcPr>
          <w:p w:rsidR="0034361E" w:rsidRPr="00F83B87" w:rsidRDefault="00F83B87" w:rsidP="00A75E31">
            <w:pPr>
              <w:spacing w:before="40" w:after="40"/>
            </w:pPr>
            <w:r w:rsidRPr="00F83B87">
              <w:t>MR01/R24 L’essentiel d’Internet</w:t>
            </w:r>
          </w:p>
        </w:tc>
        <w:tc>
          <w:tcPr>
            <w:tcW w:w="1275" w:type="dxa"/>
          </w:tcPr>
          <w:p w:rsidR="0034361E" w:rsidRPr="00F83B87" w:rsidRDefault="0034361E" w:rsidP="00A75E31">
            <w:pPr>
              <w:spacing w:before="40" w:after="40"/>
              <w:jc w:val="center"/>
            </w:pPr>
            <w:r w:rsidRPr="00F83B87">
              <w:t>7h</w:t>
            </w:r>
          </w:p>
        </w:tc>
      </w:tr>
      <w:tr w:rsidR="00F83B87" w:rsidRPr="00F83B87" w:rsidTr="00A75E31">
        <w:tc>
          <w:tcPr>
            <w:tcW w:w="7867" w:type="dxa"/>
          </w:tcPr>
          <w:p w:rsidR="0034361E" w:rsidRPr="00F83B87" w:rsidRDefault="00F83B87" w:rsidP="00A75E31">
            <w:pPr>
              <w:spacing w:before="40" w:after="40"/>
            </w:pPr>
            <w:r w:rsidRPr="00F83B87">
              <w:t xml:space="preserve">MR02/R25 Concevoir méthodologiquement un projet Web </w:t>
            </w:r>
          </w:p>
        </w:tc>
        <w:tc>
          <w:tcPr>
            <w:tcW w:w="1275" w:type="dxa"/>
          </w:tcPr>
          <w:p w:rsidR="0034361E" w:rsidRPr="00F83B87" w:rsidRDefault="0034361E" w:rsidP="00A75E31">
            <w:pPr>
              <w:spacing w:before="40" w:after="40"/>
              <w:jc w:val="center"/>
            </w:pPr>
            <w:r w:rsidRPr="00F83B87">
              <w:t>7h</w:t>
            </w:r>
          </w:p>
        </w:tc>
      </w:tr>
      <w:tr w:rsidR="00F83B87" w:rsidRPr="00F83B87" w:rsidTr="00A75E31">
        <w:tc>
          <w:tcPr>
            <w:tcW w:w="7867" w:type="dxa"/>
          </w:tcPr>
          <w:p w:rsidR="0034361E" w:rsidRPr="00F83B87" w:rsidRDefault="00F83B87" w:rsidP="00A75E31">
            <w:pPr>
              <w:spacing w:before="40" w:after="40"/>
            </w:pPr>
            <w:r w:rsidRPr="00F83B87">
              <w:t>MR03/R26 Réaliser la promotion d'un site Web</w:t>
            </w:r>
          </w:p>
        </w:tc>
        <w:tc>
          <w:tcPr>
            <w:tcW w:w="1275" w:type="dxa"/>
          </w:tcPr>
          <w:p w:rsidR="0034361E" w:rsidRPr="00F83B87" w:rsidRDefault="0034361E" w:rsidP="00A75E31">
            <w:pPr>
              <w:spacing w:before="40" w:after="40"/>
              <w:jc w:val="center"/>
            </w:pPr>
            <w:r w:rsidRPr="00F83B87">
              <w:t>7h</w:t>
            </w:r>
          </w:p>
        </w:tc>
      </w:tr>
      <w:tr w:rsidR="00F83B87" w:rsidRPr="00F83B87" w:rsidTr="00A75E31">
        <w:tc>
          <w:tcPr>
            <w:tcW w:w="7867" w:type="dxa"/>
          </w:tcPr>
          <w:p w:rsidR="0034361E" w:rsidRPr="00F83B87" w:rsidRDefault="00F83B87" w:rsidP="00A75E31">
            <w:pPr>
              <w:spacing w:before="40" w:after="40"/>
            </w:pPr>
            <w:r w:rsidRPr="00F83B87">
              <w:t>MR04/R27 Développer sa créativité</w:t>
            </w:r>
          </w:p>
        </w:tc>
        <w:tc>
          <w:tcPr>
            <w:tcW w:w="1275" w:type="dxa"/>
          </w:tcPr>
          <w:p w:rsidR="0034361E" w:rsidRPr="00F83B87" w:rsidRDefault="0034361E" w:rsidP="00A75E31">
            <w:pPr>
              <w:spacing w:before="40" w:after="40"/>
              <w:jc w:val="center"/>
            </w:pPr>
            <w:r w:rsidRPr="00F83B87">
              <w:t>0h</w:t>
            </w:r>
          </w:p>
        </w:tc>
      </w:tr>
      <w:tr w:rsidR="00E9248F" w:rsidRPr="00F83B87" w:rsidTr="00EE50EC">
        <w:tc>
          <w:tcPr>
            <w:tcW w:w="7867" w:type="dxa"/>
          </w:tcPr>
          <w:p w:rsidR="00E9248F" w:rsidRPr="00F83B87" w:rsidRDefault="00E9248F" w:rsidP="00EE50EC">
            <w:pPr>
              <w:spacing w:before="40" w:after="40"/>
            </w:pPr>
            <w:r w:rsidRPr="00F83B87">
              <w:t xml:space="preserve">MR05/R28 Mettre en œuvre les principes d’une veille technologique </w:t>
            </w:r>
          </w:p>
        </w:tc>
        <w:tc>
          <w:tcPr>
            <w:tcW w:w="1275" w:type="dxa"/>
          </w:tcPr>
          <w:p w:rsidR="00E9248F" w:rsidRPr="00F83B87" w:rsidRDefault="00E9248F" w:rsidP="00EE50EC">
            <w:pPr>
              <w:spacing w:before="40" w:after="40"/>
              <w:jc w:val="center"/>
            </w:pPr>
            <w:r w:rsidRPr="00F83B87">
              <w:t>0h</w:t>
            </w:r>
          </w:p>
        </w:tc>
      </w:tr>
      <w:tr w:rsidR="00F83B87" w:rsidRPr="00F83B87" w:rsidTr="00A75E31">
        <w:tc>
          <w:tcPr>
            <w:tcW w:w="7867" w:type="dxa"/>
          </w:tcPr>
          <w:p w:rsidR="0034361E" w:rsidRPr="00F83B87" w:rsidRDefault="00F83B87" w:rsidP="00E9248F">
            <w:pPr>
              <w:spacing w:before="40" w:after="40"/>
            </w:pPr>
            <w:r w:rsidRPr="00F83B87">
              <w:t>MR0</w:t>
            </w:r>
            <w:r w:rsidR="00E9248F">
              <w:t>6</w:t>
            </w:r>
            <w:r w:rsidRPr="00F83B87">
              <w:t xml:space="preserve">/R </w:t>
            </w:r>
            <w:r w:rsidR="00E9248F">
              <w:t xml:space="preserve">    Notions de base de PHP</w:t>
            </w:r>
            <w:r w:rsidRPr="00F83B87">
              <w:t xml:space="preserve"> </w:t>
            </w:r>
          </w:p>
        </w:tc>
        <w:tc>
          <w:tcPr>
            <w:tcW w:w="1275" w:type="dxa"/>
          </w:tcPr>
          <w:p w:rsidR="0034361E" w:rsidRPr="00F83B87" w:rsidRDefault="00E9248F" w:rsidP="00E9248F">
            <w:pPr>
              <w:spacing w:before="40" w:after="40"/>
              <w:jc w:val="center"/>
            </w:pPr>
            <w:r>
              <w:t>2</w:t>
            </w:r>
            <w:r w:rsidR="0034361E" w:rsidRPr="00F83B87">
              <w:t>h</w:t>
            </w:r>
          </w:p>
        </w:tc>
      </w:tr>
      <w:tr w:rsidR="00F83B87" w:rsidRPr="00F83B87" w:rsidTr="00A75E31">
        <w:tc>
          <w:tcPr>
            <w:tcW w:w="7867" w:type="dxa"/>
          </w:tcPr>
          <w:p w:rsidR="0034361E" w:rsidRPr="00F83B87" w:rsidRDefault="00F83B87" w:rsidP="00A75E31">
            <w:pPr>
              <w:spacing w:before="40" w:after="40"/>
            </w:pPr>
            <w:r w:rsidRPr="00F83B87">
              <w:t xml:space="preserve">MQ01/Q33 Concevoir l’architecture, le système de navigation et les </w:t>
            </w:r>
            <w:proofErr w:type="spellStart"/>
            <w:r w:rsidRPr="00F83B87">
              <w:t>wireframes</w:t>
            </w:r>
            <w:proofErr w:type="spellEnd"/>
            <w:r w:rsidRPr="00F83B87">
              <w:t xml:space="preserve"> d’un site Web</w:t>
            </w:r>
          </w:p>
        </w:tc>
        <w:tc>
          <w:tcPr>
            <w:tcW w:w="1275" w:type="dxa"/>
          </w:tcPr>
          <w:p w:rsidR="0034361E" w:rsidRPr="00F83B87" w:rsidRDefault="00291C68" w:rsidP="00A75E31">
            <w:pPr>
              <w:spacing w:before="40" w:after="40"/>
              <w:jc w:val="center"/>
            </w:pPr>
            <w:r w:rsidRPr="00F83B87">
              <w:t>14</w:t>
            </w:r>
            <w:r w:rsidR="0034361E" w:rsidRPr="00F83B87">
              <w:t xml:space="preserve"> h</w:t>
            </w:r>
          </w:p>
        </w:tc>
      </w:tr>
      <w:tr w:rsidR="00F83B87" w:rsidRPr="00F83B87" w:rsidTr="00A75E31">
        <w:tc>
          <w:tcPr>
            <w:tcW w:w="7867" w:type="dxa"/>
          </w:tcPr>
          <w:p w:rsidR="0034361E" w:rsidRPr="00F83B87" w:rsidRDefault="00F83B87" w:rsidP="00A75E31">
            <w:pPr>
              <w:spacing w:before="40" w:after="40"/>
            </w:pPr>
            <w:r w:rsidRPr="00F83B87">
              <w:t>MQ02/Q35 Réaliser des newsletters en HTML4</w:t>
            </w:r>
          </w:p>
        </w:tc>
        <w:tc>
          <w:tcPr>
            <w:tcW w:w="1275" w:type="dxa"/>
          </w:tcPr>
          <w:p w:rsidR="0034361E" w:rsidRPr="00F83B87" w:rsidRDefault="00291C68" w:rsidP="00A75E31">
            <w:pPr>
              <w:spacing w:before="40" w:after="40"/>
              <w:jc w:val="center"/>
            </w:pPr>
            <w:r w:rsidRPr="00F83B87">
              <w:t>14</w:t>
            </w:r>
            <w:r w:rsidR="0034361E" w:rsidRPr="00F83B87">
              <w:t>h</w:t>
            </w:r>
          </w:p>
        </w:tc>
      </w:tr>
      <w:tr w:rsidR="00F83B87" w:rsidRPr="00F83B87" w:rsidTr="00A75E31">
        <w:tc>
          <w:tcPr>
            <w:tcW w:w="7867" w:type="dxa"/>
          </w:tcPr>
          <w:p w:rsidR="0034361E" w:rsidRPr="00F83B87" w:rsidRDefault="00F83B87" w:rsidP="00E9248F">
            <w:pPr>
              <w:spacing w:before="40" w:after="40"/>
            </w:pPr>
            <w:r w:rsidRPr="00F83B87">
              <w:t xml:space="preserve">MQ03/Q36 Réaliser un site Web en HTML/CSS et </w:t>
            </w:r>
            <w:proofErr w:type="spellStart"/>
            <w:r w:rsidRPr="00F83B87">
              <w:t>jQuery</w:t>
            </w:r>
            <w:proofErr w:type="spellEnd"/>
          </w:p>
        </w:tc>
        <w:tc>
          <w:tcPr>
            <w:tcW w:w="1275" w:type="dxa"/>
          </w:tcPr>
          <w:p w:rsidR="0034361E" w:rsidRPr="00F83B87" w:rsidRDefault="00291C68" w:rsidP="00A75E31">
            <w:pPr>
              <w:spacing w:before="40" w:after="40"/>
              <w:jc w:val="center"/>
            </w:pPr>
            <w:r w:rsidRPr="00F83B87">
              <w:t>14</w:t>
            </w:r>
            <w:r w:rsidR="0034361E" w:rsidRPr="00F83B87">
              <w:t>h</w:t>
            </w:r>
          </w:p>
        </w:tc>
      </w:tr>
      <w:tr w:rsidR="00F83B87" w:rsidRPr="00F83B87" w:rsidTr="00A75E31">
        <w:tc>
          <w:tcPr>
            <w:tcW w:w="7867" w:type="dxa"/>
          </w:tcPr>
          <w:p w:rsidR="0034361E" w:rsidRPr="00F83B87" w:rsidRDefault="00F83B87" w:rsidP="00BD2935">
            <w:pPr>
              <w:spacing w:before="40" w:after="40"/>
            </w:pPr>
            <w:r w:rsidRPr="00F83B87">
              <w:t>MQ0</w:t>
            </w:r>
            <w:r w:rsidR="00BD2935">
              <w:t>4</w:t>
            </w:r>
            <w:r w:rsidRPr="00F83B87">
              <w:t xml:space="preserve">/Q39 Réaliser et intégrer des contenus publicitaires en Flash et </w:t>
            </w:r>
            <w:proofErr w:type="spellStart"/>
            <w:r w:rsidRPr="00F83B87">
              <w:t>Actionscript</w:t>
            </w:r>
            <w:proofErr w:type="spellEnd"/>
            <w:r w:rsidRPr="00F83B87">
              <w:t xml:space="preserve"> </w:t>
            </w:r>
          </w:p>
        </w:tc>
        <w:tc>
          <w:tcPr>
            <w:tcW w:w="1275" w:type="dxa"/>
          </w:tcPr>
          <w:p w:rsidR="0034361E" w:rsidRPr="00F83B87" w:rsidRDefault="00291C68" w:rsidP="00A75E31">
            <w:pPr>
              <w:spacing w:before="40" w:after="40"/>
              <w:jc w:val="center"/>
            </w:pPr>
            <w:r w:rsidRPr="00F83B87">
              <w:t>14</w:t>
            </w:r>
            <w:r w:rsidR="0034361E" w:rsidRPr="00F83B87">
              <w:t>h</w:t>
            </w:r>
          </w:p>
        </w:tc>
      </w:tr>
      <w:tr w:rsidR="00F83B87" w:rsidRPr="00F83B87" w:rsidTr="00A75E31">
        <w:tc>
          <w:tcPr>
            <w:tcW w:w="7867" w:type="dxa"/>
          </w:tcPr>
          <w:p w:rsidR="0034361E" w:rsidRPr="00F83B87" w:rsidRDefault="00F83B87" w:rsidP="00E9248F">
            <w:pPr>
              <w:spacing w:before="40" w:after="40"/>
            </w:pPr>
            <w:r w:rsidRPr="00A75E31">
              <w:t>MQ0</w:t>
            </w:r>
            <w:r w:rsidR="00BD2935">
              <w:t>5</w:t>
            </w:r>
            <w:r w:rsidRPr="00A75E31">
              <w:t>/Q91 Réaliser un site Web avec un CMS</w:t>
            </w:r>
          </w:p>
        </w:tc>
        <w:tc>
          <w:tcPr>
            <w:tcW w:w="1275" w:type="dxa"/>
          </w:tcPr>
          <w:p w:rsidR="0034361E" w:rsidRPr="00F83B87" w:rsidRDefault="00291C68" w:rsidP="00A75E31">
            <w:pPr>
              <w:spacing w:before="40" w:after="40"/>
              <w:jc w:val="center"/>
            </w:pPr>
            <w:r w:rsidRPr="00F83B87">
              <w:t>14</w:t>
            </w:r>
            <w:r w:rsidR="0034361E" w:rsidRPr="00F83B87">
              <w:t>h</w:t>
            </w:r>
          </w:p>
        </w:tc>
      </w:tr>
      <w:tr w:rsidR="00F83B87" w:rsidRPr="00F83B87" w:rsidTr="00A75E31">
        <w:tc>
          <w:tcPr>
            <w:tcW w:w="7867" w:type="dxa"/>
            <w:tcBorders>
              <w:top w:val="single" w:sz="4" w:space="0" w:color="auto"/>
              <w:left w:val="single" w:sz="4" w:space="0" w:color="auto"/>
              <w:bottom w:val="single" w:sz="4" w:space="0" w:color="auto"/>
              <w:right w:val="single" w:sz="4" w:space="0" w:color="auto"/>
            </w:tcBorders>
          </w:tcPr>
          <w:p w:rsidR="00F83B87" w:rsidRPr="00F83B87" w:rsidRDefault="00F83B87" w:rsidP="00BD2935">
            <w:pPr>
              <w:spacing w:before="40" w:after="40"/>
            </w:pPr>
            <w:r w:rsidRPr="00F83B87">
              <w:t>MQ0</w:t>
            </w:r>
            <w:r w:rsidR="00BD2935">
              <w:t>6</w:t>
            </w:r>
            <w:r w:rsidRPr="00F83B87">
              <w:t>/Q41</w:t>
            </w:r>
            <w:r w:rsidR="00A75E31">
              <w:t xml:space="preserve"> Stage d’achèvement de formation en entreprise</w:t>
            </w:r>
          </w:p>
        </w:tc>
        <w:tc>
          <w:tcPr>
            <w:tcW w:w="1275" w:type="dxa"/>
            <w:tcBorders>
              <w:top w:val="single" w:sz="4" w:space="0" w:color="auto"/>
              <w:left w:val="single" w:sz="4" w:space="0" w:color="auto"/>
              <w:bottom w:val="single" w:sz="4" w:space="0" w:color="auto"/>
              <w:right w:val="single" w:sz="4" w:space="0" w:color="auto"/>
            </w:tcBorders>
          </w:tcPr>
          <w:p w:rsidR="00F83B87" w:rsidRPr="00F83B87" w:rsidRDefault="00F83B87" w:rsidP="00A75E31">
            <w:pPr>
              <w:spacing w:before="40" w:after="40"/>
              <w:jc w:val="center"/>
            </w:pPr>
            <w:r w:rsidRPr="00F83B87">
              <w:t>0h</w:t>
            </w:r>
          </w:p>
        </w:tc>
      </w:tr>
      <w:tr w:rsidR="00F83B87" w:rsidRPr="00F83B87" w:rsidTr="00A75E31">
        <w:tc>
          <w:tcPr>
            <w:tcW w:w="7867" w:type="dxa"/>
          </w:tcPr>
          <w:p w:rsidR="00291C68" w:rsidRPr="00F83B87" w:rsidRDefault="00F83B87" w:rsidP="00A75E31">
            <w:pPr>
              <w:spacing w:before="40" w:after="40"/>
            </w:pPr>
            <w:r w:rsidRPr="00F83B87">
              <w:t xml:space="preserve">MI01/I09 Concevoir et réaliser un site Web </w:t>
            </w:r>
          </w:p>
        </w:tc>
        <w:tc>
          <w:tcPr>
            <w:tcW w:w="1275" w:type="dxa"/>
          </w:tcPr>
          <w:p w:rsidR="00291C68" w:rsidRPr="00F83B87" w:rsidRDefault="00291C68" w:rsidP="00A75E31">
            <w:pPr>
              <w:spacing w:before="40" w:after="40"/>
              <w:jc w:val="center"/>
            </w:pPr>
            <w:r w:rsidRPr="00F83B87">
              <w:t>21h</w:t>
            </w:r>
          </w:p>
        </w:tc>
      </w:tr>
      <w:tr w:rsidR="00F83B87" w:rsidRPr="00F83B87" w:rsidTr="00A75E31">
        <w:tc>
          <w:tcPr>
            <w:tcW w:w="7867" w:type="dxa"/>
            <w:shd w:val="clear" w:color="auto" w:fill="D9D9D9"/>
          </w:tcPr>
          <w:p w:rsidR="0034361E" w:rsidRPr="00A75E31" w:rsidRDefault="0034361E" w:rsidP="00A75E31">
            <w:pPr>
              <w:spacing w:before="40" w:after="40"/>
            </w:pPr>
            <w:r w:rsidRPr="00A75E31">
              <w:t>TOTAL</w:t>
            </w:r>
          </w:p>
        </w:tc>
        <w:tc>
          <w:tcPr>
            <w:tcW w:w="1275" w:type="dxa"/>
            <w:shd w:val="clear" w:color="auto" w:fill="D9D9D9"/>
          </w:tcPr>
          <w:p w:rsidR="0034361E" w:rsidRPr="00A75E31" w:rsidRDefault="0034361E" w:rsidP="00A75E31">
            <w:pPr>
              <w:spacing w:before="40" w:after="40"/>
              <w:jc w:val="center"/>
            </w:pPr>
            <w:r w:rsidRPr="00A75E31">
              <w:t>1</w:t>
            </w:r>
            <w:r w:rsidR="00A00146" w:rsidRPr="00A75E31">
              <w:t>26</w:t>
            </w:r>
            <w:r w:rsidRPr="00A75E31">
              <w:t>h</w:t>
            </w:r>
          </w:p>
        </w:tc>
      </w:tr>
    </w:tbl>
    <w:p w:rsidR="009F7CEC" w:rsidRPr="00AE31CA" w:rsidRDefault="009F7CEC" w:rsidP="009F7CEC">
      <w:pPr>
        <w:pStyle w:val="Titre2"/>
        <w:numPr>
          <w:ilvl w:val="0"/>
          <w:numId w:val="11"/>
        </w:numPr>
      </w:pPr>
      <w:bookmarkStart w:id="329" w:name="_Toc209934629"/>
      <w:bookmarkStart w:id="330" w:name="_Toc228250542"/>
      <w:bookmarkStart w:id="331" w:name="_Toc270942459"/>
      <w:bookmarkStart w:id="332" w:name="_Toc270943174"/>
      <w:bookmarkStart w:id="333" w:name="_Toc358384350"/>
      <w:r>
        <w:lastRenderedPageBreak/>
        <w:t>Attestation de formation</w:t>
      </w:r>
      <w:bookmarkEnd w:id="329"/>
      <w:bookmarkEnd w:id="330"/>
      <w:bookmarkEnd w:id="331"/>
      <w:bookmarkEnd w:id="332"/>
      <w:bookmarkEnd w:id="333"/>
    </w:p>
    <w:p w:rsidR="009F7CEC" w:rsidRDefault="00EA3E16" w:rsidP="009F7CEC">
      <w:pPr>
        <w:pStyle w:val="Puces1"/>
        <w:tabs>
          <w:tab w:val="clear" w:pos="360"/>
        </w:tabs>
      </w:pPr>
      <w:r>
        <w:fldChar w:fldCharType="begin">
          <w:ffData>
            <w:name w:val=""/>
            <w:enabled/>
            <w:calcOnExit w:val="0"/>
            <w:checkBox>
              <w:sizeAuto/>
              <w:default w:val="1"/>
            </w:checkBox>
          </w:ffData>
        </w:fldChar>
      </w:r>
      <w:r>
        <w:instrText xml:space="preserve"> FORMCHECKBOX </w:instrText>
      </w:r>
      <w:r w:rsidR="00EE50EC">
        <w:fldChar w:fldCharType="separate"/>
      </w:r>
      <w:r>
        <w:fldChar w:fldCharType="end"/>
      </w:r>
      <w:r w:rsidR="009F7CEC">
        <w:t xml:space="preserve"> Certificat de co</w:t>
      </w:r>
      <w:r w:rsidR="00F42946">
        <w:t>mpétences acquises en formation</w:t>
      </w:r>
      <w:r w:rsidR="00A75E31">
        <w:t>.</w:t>
      </w:r>
    </w:p>
    <w:p w:rsidR="009F7CEC" w:rsidRDefault="00747237"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rsidR="00EE50EC">
        <w:fldChar w:fldCharType="separate"/>
      </w:r>
      <w:r>
        <w:fldChar w:fldCharType="end"/>
      </w:r>
      <w:r w:rsidR="009F7CEC">
        <w:t xml:space="preserve"> Titres de compétence délivrés par le Consortium de validation des compétences dans le cadre de la procédure de reconnaissance des acquis de formation (RAF)</w:t>
      </w:r>
      <w:r w:rsidR="00FD393F">
        <w:t>.</w:t>
      </w:r>
    </w:p>
    <w:p w:rsidR="009F7CEC" w:rsidRDefault="009F7CEC" w:rsidP="009F7CEC">
      <w:pPr>
        <w:pStyle w:val="Puces1"/>
        <w:tabs>
          <w:tab w:val="clear" w:pos="360"/>
        </w:tabs>
      </w:pPr>
      <w:r>
        <w:fldChar w:fldCharType="begin">
          <w:ffData>
            <w:name w:val="CaseACocher2"/>
            <w:enabled/>
            <w:calcOnExit w:val="0"/>
            <w:checkBox>
              <w:sizeAuto/>
              <w:default w:val="0"/>
            </w:checkBox>
          </w:ffData>
        </w:fldChar>
      </w:r>
      <w:r>
        <w:instrText xml:space="preserve"> FORMCHECKBOX </w:instrText>
      </w:r>
      <w:r w:rsidR="00EE50EC">
        <w:fldChar w:fldCharType="separate"/>
      </w:r>
      <w:r>
        <w:fldChar w:fldCharType="end"/>
      </w:r>
      <w:r>
        <w:t xml:space="preserve"> Autre(s) : </w:t>
      </w:r>
      <w:r w:rsidR="00580940">
        <w:t>/</w:t>
      </w:r>
    </w:p>
    <w:p w:rsidR="009F7CEC" w:rsidRDefault="009F7CEC" w:rsidP="009F7CEC">
      <w:pPr>
        <w:pStyle w:val="Puces1"/>
        <w:tabs>
          <w:tab w:val="clear" w:pos="360"/>
        </w:tabs>
      </w:pPr>
    </w:p>
    <w:p w:rsidR="009F7CEC" w:rsidRPr="006E6AC7" w:rsidRDefault="009F7CEC">
      <w:pPr>
        <w:rPr>
          <w:b/>
          <w:bCs/>
          <w:iCs/>
        </w:rPr>
        <w:sectPr w:rsidR="009F7CEC" w:rsidRPr="006E6AC7">
          <w:pgSz w:w="11906" w:h="16838" w:code="9"/>
          <w:pgMar w:top="1554" w:right="851" w:bottom="1134" w:left="1985" w:header="709" w:footer="590" w:gutter="0"/>
          <w:cols w:space="708"/>
          <w:docGrid w:linePitch="360"/>
        </w:sectPr>
      </w:pP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34" w:name="_Toc209934630"/>
      <w:bookmarkStart w:id="335" w:name="_Toc228250543"/>
      <w:bookmarkStart w:id="336" w:name="_Toc270942460"/>
      <w:bookmarkStart w:id="337" w:name="_Toc270943175"/>
      <w:bookmarkStart w:id="338" w:name="_Toc358384351"/>
      <w:r w:rsidRPr="001C5000">
        <w:rPr>
          <w:rFonts w:ascii="Impact" w:hAnsi="Impact" w:cs="Arial"/>
          <w:b w:val="0"/>
          <w:kern w:val="32"/>
          <w:sz w:val="40"/>
          <w:szCs w:val="32"/>
          <w:lang w:val="fr-FR"/>
        </w:rPr>
        <w:lastRenderedPageBreak/>
        <w:t>Durée</w:t>
      </w:r>
      <w:r w:rsidRPr="00580940">
        <w:rPr>
          <w:rFonts w:ascii="Impact" w:hAnsi="Impact" w:cs="Arial"/>
          <w:b w:val="0"/>
          <w:kern w:val="32"/>
          <w:sz w:val="40"/>
          <w:szCs w:val="32"/>
          <w:vertAlign w:val="superscript"/>
          <w:lang w:val="fr-FR"/>
        </w:rPr>
        <w:footnoteReference w:id="3"/>
      </w:r>
      <w:r w:rsidRPr="00580940">
        <w:rPr>
          <w:rFonts w:ascii="Impact" w:hAnsi="Impact" w:cs="Arial"/>
          <w:b w:val="0"/>
          <w:kern w:val="32"/>
          <w:sz w:val="40"/>
          <w:szCs w:val="32"/>
          <w:vertAlign w:val="superscript"/>
          <w:lang w:val="fr-FR"/>
        </w:rPr>
        <w:t xml:space="preserve"> </w:t>
      </w:r>
      <w:r w:rsidRPr="001C5000">
        <w:rPr>
          <w:rFonts w:ascii="Impact" w:hAnsi="Impact" w:cs="Arial"/>
          <w:b w:val="0"/>
          <w:kern w:val="32"/>
          <w:sz w:val="40"/>
          <w:szCs w:val="32"/>
          <w:lang w:val="fr-FR"/>
        </w:rPr>
        <w:t>de la formation</w:t>
      </w:r>
      <w:bookmarkEnd w:id="334"/>
      <w:bookmarkEnd w:id="335"/>
      <w:bookmarkEnd w:id="336"/>
      <w:bookmarkEnd w:id="337"/>
      <w:bookmarkEnd w:id="338"/>
    </w:p>
    <w:p w:rsidR="009F7CEC" w:rsidRDefault="009F7CEC" w:rsidP="009F7CEC">
      <w:pPr>
        <w:pStyle w:val="Titre2"/>
        <w:numPr>
          <w:ilvl w:val="0"/>
          <w:numId w:val="11"/>
        </w:numPr>
      </w:pPr>
      <w:bookmarkStart w:id="339" w:name="_Toc209934632"/>
      <w:bookmarkStart w:id="340" w:name="_Toc228250544"/>
      <w:bookmarkStart w:id="341" w:name="_Toc270942461"/>
      <w:bookmarkStart w:id="342" w:name="_Toc270943176"/>
      <w:bookmarkStart w:id="343" w:name="_Toc358384352"/>
      <w:r>
        <w:t>Durée du parcours</w:t>
      </w:r>
      <w:bookmarkEnd w:id="339"/>
      <w:bookmarkEnd w:id="340"/>
      <w:bookmarkEnd w:id="341"/>
      <w:bookmarkEnd w:id="342"/>
      <w:r w:rsidR="00A75E31" w:rsidRPr="00A75E31">
        <w:t xml:space="preserve"> </w:t>
      </w:r>
      <w:r w:rsidR="00A75E31">
        <w:t>prévue</w:t>
      </w:r>
      <w:bookmarkEnd w:id="343"/>
    </w:p>
    <w:p w:rsidR="009F7CEC" w:rsidRDefault="009F7CEC">
      <w:r>
        <w:t xml:space="preserve">La référence de durée pour un jour est </w:t>
      </w:r>
      <w:r w:rsidR="00747237">
        <w:t>7</w:t>
      </w:r>
      <w:r>
        <w:t xml:space="preserve">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874"/>
        <w:gridCol w:w="1843"/>
      </w:tblGrid>
      <w:tr w:rsidR="00A75E31" w:rsidTr="00117414">
        <w:tc>
          <w:tcPr>
            <w:tcW w:w="6874" w:type="dxa"/>
            <w:shd w:val="clear" w:color="auto" w:fill="D9D9D9" w:themeFill="background1" w:themeFillShade="D9"/>
          </w:tcPr>
          <w:p w:rsidR="00A75E31" w:rsidRDefault="00A75E31" w:rsidP="00A75E31">
            <w:pPr>
              <w:spacing w:before="40" w:after="40"/>
              <w:jc w:val="center"/>
              <w:rPr>
                <w:b/>
                <w:bCs/>
              </w:rPr>
            </w:pPr>
            <w:r>
              <w:rPr>
                <w:b/>
                <w:bCs/>
              </w:rPr>
              <w:t>REFERENCES</w:t>
            </w:r>
          </w:p>
        </w:tc>
        <w:tc>
          <w:tcPr>
            <w:tcW w:w="1843" w:type="dxa"/>
            <w:shd w:val="clear" w:color="auto" w:fill="D9D9D9" w:themeFill="background1" w:themeFillShade="D9"/>
          </w:tcPr>
          <w:p w:rsidR="00A75E31" w:rsidRDefault="00A75E31" w:rsidP="00A75E31">
            <w:pPr>
              <w:spacing w:before="40" w:after="40"/>
              <w:jc w:val="center"/>
              <w:rPr>
                <w:b/>
                <w:bCs/>
              </w:rPr>
            </w:pPr>
            <w:r>
              <w:rPr>
                <w:b/>
                <w:bCs/>
              </w:rPr>
              <w:t>DURÉE</w:t>
            </w:r>
          </w:p>
        </w:tc>
      </w:tr>
      <w:tr w:rsidR="00A75E31" w:rsidTr="00117414">
        <w:tc>
          <w:tcPr>
            <w:tcW w:w="6874" w:type="dxa"/>
          </w:tcPr>
          <w:p w:rsidR="00A75E31" w:rsidRDefault="00A75E31" w:rsidP="00A75E31">
            <w:pPr>
              <w:spacing w:before="40" w:after="40"/>
            </w:pPr>
            <w:r>
              <w:t>Accueil des stagiaires en formation</w:t>
            </w:r>
          </w:p>
        </w:tc>
        <w:tc>
          <w:tcPr>
            <w:tcW w:w="1843" w:type="dxa"/>
          </w:tcPr>
          <w:p w:rsidR="00A75E31" w:rsidRDefault="00A75E31" w:rsidP="00A75E31">
            <w:pPr>
              <w:spacing w:before="40" w:after="40"/>
              <w:jc w:val="right"/>
            </w:pPr>
            <w:r>
              <w:t>3h30</w:t>
            </w:r>
          </w:p>
        </w:tc>
      </w:tr>
      <w:tr w:rsidR="00A75E31" w:rsidTr="00117414">
        <w:tc>
          <w:tcPr>
            <w:tcW w:w="6874" w:type="dxa"/>
          </w:tcPr>
          <w:p w:rsidR="00A75E31" w:rsidRDefault="00A75E31" w:rsidP="00A75E31">
            <w:pPr>
              <w:spacing w:before="40" w:after="40"/>
            </w:pPr>
            <w:r>
              <w:t>Reconnaissance d’acquis non certifiés</w:t>
            </w:r>
          </w:p>
        </w:tc>
        <w:tc>
          <w:tcPr>
            <w:tcW w:w="1843" w:type="dxa"/>
          </w:tcPr>
          <w:p w:rsidR="00A75E31" w:rsidRDefault="00A75E31" w:rsidP="00A75E31">
            <w:pPr>
              <w:spacing w:before="40" w:after="40"/>
              <w:jc w:val="right"/>
            </w:pPr>
            <w:r>
              <w:t>0h</w:t>
            </w:r>
          </w:p>
        </w:tc>
      </w:tr>
      <w:tr w:rsidR="00A75E31" w:rsidTr="00117414">
        <w:tc>
          <w:tcPr>
            <w:tcW w:w="6874" w:type="dxa"/>
          </w:tcPr>
          <w:p w:rsidR="00A75E31" w:rsidRDefault="00A75E31" w:rsidP="00A75E31">
            <w:pPr>
              <w:spacing w:before="40" w:after="40"/>
            </w:pPr>
            <w:r>
              <w:t>Modules de formation</w:t>
            </w:r>
          </w:p>
        </w:tc>
        <w:tc>
          <w:tcPr>
            <w:tcW w:w="1843" w:type="dxa"/>
          </w:tcPr>
          <w:p w:rsidR="00A75E31" w:rsidRDefault="00A75E31" w:rsidP="00A75E31">
            <w:pPr>
              <w:spacing w:before="40" w:after="40"/>
              <w:jc w:val="right"/>
            </w:pPr>
            <w:r>
              <w:t>1491h</w:t>
            </w:r>
          </w:p>
        </w:tc>
      </w:tr>
      <w:tr w:rsidR="00A75E31" w:rsidTr="00117414">
        <w:tc>
          <w:tcPr>
            <w:tcW w:w="6874" w:type="dxa"/>
          </w:tcPr>
          <w:p w:rsidR="00A75E31" w:rsidRDefault="00A75E31" w:rsidP="00A75E31">
            <w:pPr>
              <w:spacing w:before="40" w:after="40"/>
            </w:pPr>
            <w:r>
              <w:t>Moment(s) d’information</w:t>
            </w:r>
          </w:p>
        </w:tc>
        <w:tc>
          <w:tcPr>
            <w:tcW w:w="1843" w:type="dxa"/>
          </w:tcPr>
          <w:p w:rsidR="00A75E31" w:rsidRDefault="00A75E31" w:rsidP="00A75E31">
            <w:pPr>
              <w:spacing w:before="40" w:after="40"/>
              <w:jc w:val="right"/>
            </w:pPr>
            <w:r>
              <w:t>28h</w:t>
            </w:r>
          </w:p>
        </w:tc>
      </w:tr>
      <w:tr w:rsidR="00A75E31" w:rsidTr="00117414">
        <w:tc>
          <w:tcPr>
            <w:tcW w:w="6874" w:type="dxa"/>
          </w:tcPr>
          <w:p w:rsidR="00A75E31" w:rsidRDefault="00A75E31" w:rsidP="00A75E31">
            <w:pPr>
              <w:spacing w:before="40" w:after="40"/>
            </w:pPr>
            <w:r>
              <w:t xml:space="preserve">Suivi(s) pédagogique(s) </w:t>
            </w:r>
          </w:p>
        </w:tc>
        <w:tc>
          <w:tcPr>
            <w:tcW w:w="1843" w:type="dxa"/>
          </w:tcPr>
          <w:p w:rsidR="00A75E31" w:rsidRDefault="00A75E31" w:rsidP="00A75E31">
            <w:pPr>
              <w:spacing w:before="40" w:after="40"/>
              <w:jc w:val="right"/>
            </w:pPr>
            <w:r>
              <w:t>8h</w:t>
            </w:r>
          </w:p>
        </w:tc>
      </w:tr>
      <w:tr w:rsidR="00A75E31" w:rsidTr="00117414">
        <w:tc>
          <w:tcPr>
            <w:tcW w:w="6874" w:type="dxa"/>
          </w:tcPr>
          <w:p w:rsidR="00A75E31" w:rsidRDefault="00A75E31" w:rsidP="00A75E31">
            <w:pPr>
              <w:spacing w:before="40" w:after="40"/>
            </w:pPr>
            <w:r>
              <w:t>Parcours langues</w:t>
            </w:r>
          </w:p>
        </w:tc>
        <w:tc>
          <w:tcPr>
            <w:tcW w:w="1843" w:type="dxa"/>
          </w:tcPr>
          <w:p w:rsidR="00A75E31" w:rsidRDefault="00A75E31" w:rsidP="00A75E31">
            <w:pPr>
              <w:spacing w:before="40" w:after="40"/>
              <w:jc w:val="right"/>
            </w:pPr>
            <w:r>
              <w:t>0h</w:t>
            </w:r>
          </w:p>
        </w:tc>
      </w:tr>
      <w:tr w:rsidR="00A75E31" w:rsidTr="00117414">
        <w:tc>
          <w:tcPr>
            <w:tcW w:w="6874" w:type="dxa"/>
          </w:tcPr>
          <w:p w:rsidR="00A75E31" w:rsidRDefault="00A75E31" w:rsidP="00A75E31">
            <w:pPr>
              <w:spacing w:before="40" w:after="40"/>
            </w:pPr>
            <w:r>
              <w:t>Mesure de la satisfaction des usagers</w:t>
            </w:r>
          </w:p>
        </w:tc>
        <w:tc>
          <w:tcPr>
            <w:tcW w:w="1843" w:type="dxa"/>
          </w:tcPr>
          <w:p w:rsidR="00A75E31" w:rsidRDefault="00A75E31" w:rsidP="00A75E31">
            <w:pPr>
              <w:spacing w:before="40" w:after="40"/>
              <w:jc w:val="right"/>
            </w:pPr>
            <w:r>
              <w:t>1h30</w:t>
            </w:r>
          </w:p>
        </w:tc>
      </w:tr>
      <w:tr w:rsidR="00A75E31" w:rsidTr="00117414">
        <w:tc>
          <w:tcPr>
            <w:tcW w:w="6874" w:type="dxa"/>
          </w:tcPr>
          <w:p w:rsidR="00A75E31" w:rsidRDefault="00A75E31" w:rsidP="00A75E31">
            <w:pPr>
              <w:spacing w:before="40" w:after="40"/>
            </w:pPr>
            <w:r>
              <w:t>Temps de gestion de l’évaluation</w:t>
            </w:r>
          </w:p>
        </w:tc>
        <w:tc>
          <w:tcPr>
            <w:tcW w:w="1843" w:type="dxa"/>
          </w:tcPr>
          <w:p w:rsidR="00A75E31" w:rsidRDefault="00A75E31" w:rsidP="00A75E31">
            <w:pPr>
              <w:spacing w:before="40" w:after="40"/>
              <w:jc w:val="right"/>
            </w:pPr>
            <w:r>
              <w:t>126h</w:t>
            </w:r>
          </w:p>
        </w:tc>
      </w:tr>
      <w:tr w:rsidR="00A75E31" w:rsidTr="00117414">
        <w:tc>
          <w:tcPr>
            <w:tcW w:w="6874" w:type="dxa"/>
          </w:tcPr>
          <w:p w:rsidR="00A75E31" w:rsidRDefault="00A75E31" w:rsidP="00A75E31">
            <w:pPr>
              <w:spacing w:before="40" w:after="40"/>
            </w:pPr>
            <w:r>
              <w:t>Autres</w:t>
            </w:r>
          </w:p>
        </w:tc>
        <w:tc>
          <w:tcPr>
            <w:tcW w:w="1843" w:type="dxa"/>
          </w:tcPr>
          <w:p w:rsidR="00A75E31" w:rsidRDefault="00A75E31" w:rsidP="00A75E31">
            <w:pPr>
              <w:spacing w:before="40" w:after="40"/>
              <w:jc w:val="right"/>
            </w:pPr>
            <w:r>
              <w:t>0h</w:t>
            </w:r>
          </w:p>
        </w:tc>
      </w:tr>
      <w:tr w:rsidR="00A75E31" w:rsidTr="00117414">
        <w:tc>
          <w:tcPr>
            <w:tcW w:w="6874" w:type="dxa"/>
            <w:shd w:val="clear" w:color="auto" w:fill="D9D9D9"/>
          </w:tcPr>
          <w:p w:rsidR="00A75E31" w:rsidRDefault="00A75E31" w:rsidP="00A75E31">
            <w:pPr>
              <w:spacing w:before="40" w:after="40"/>
              <w:jc w:val="right"/>
              <w:rPr>
                <w:b/>
                <w:bCs/>
              </w:rPr>
            </w:pPr>
            <w:r>
              <w:rPr>
                <w:b/>
                <w:bCs/>
              </w:rPr>
              <w:t>TOTAL</w:t>
            </w:r>
          </w:p>
        </w:tc>
        <w:tc>
          <w:tcPr>
            <w:tcW w:w="1843" w:type="dxa"/>
            <w:shd w:val="clear" w:color="auto" w:fill="D9D9D9"/>
          </w:tcPr>
          <w:p w:rsidR="00A75E31" w:rsidRDefault="00A75E31" w:rsidP="00A75E31">
            <w:pPr>
              <w:spacing w:before="40" w:after="40"/>
              <w:jc w:val="right"/>
              <w:rPr>
                <w:b/>
                <w:bCs/>
              </w:rPr>
            </w:pPr>
            <w:r>
              <w:rPr>
                <w:b/>
                <w:bCs/>
              </w:rPr>
              <w:t>1658h (237j)</w:t>
            </w:r>
          </w:p>
        </w:tc>
      </w:tr>
    </w:tbl>
    <w:p w:rsidR="009F7CEC" w:rsidRPr="001C5000" w:rsidRDefault="00747237"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44" w:name="_Toc209934641"/>
      <w:bookmarkStart w:id="345" w:name="_Toc228250553"/>
      <w:bookmarkStart w:id="346" w:name="_Toc270942469"/>
      <w:bookmarkStart w:id="347" w:name="_Toc270943184"/>
      <w:bookmarkStart w:id="348" w:name="_Toc358384353"/>
      <w:r w:rsidRPr="001C5000">
        <w:rPr>
          <w:rFonts w:ascii="Impact" w:hAnsi="Impact" w:cs="Arial"/>
          <w:b w:val="0"/>
          <w:kern w:val="32"/>
          <w:sz w:val="40"/>
          <w:szCs w:val="32"/>
          <w:lang w:val="fr-FR"/>
        </w:rPr>
        <w:lastRenderedPageBreak/>
        <w:t>Éléments</w:t>
      </w:r>
      <w:r w:rsidR="009F7CEC" w:rsidRPr="001C5000">
        <w:rPr>
          <w:rFonts w:ascii="Impact" w:hAnsi="Impact" w:cs="Arial"/>
          <w:b w:val="0"/>
          <w:kern w:val="32"/>
          <w:sz w:val="40"/>
          <w:szCs w:val="32"/>
          <w:lang w:val="fr-FR"/>
        </w:rPr>
        <w:t xml:space="preserve"> d’organisation de la formation</w:t>
      </w:r>
      <w:bookmarkEnd w:id="344"/>
      <w:bookmarkEnd w:id="345"/>
      <w:bookmarkEnd w:id="346"/>
      <w:bookmarkEnd w:id="347"/>
      <w:bookmarkEnd w:id="348"/>
    </w:p>
    <w:p w:rsidR="009F7CEC" w:rsidRDefault="009F7CEC" w:rsidP="009F7CEC">
      <w:pPr>
        <w:pStyle w:val="Titre2"/>
        <w:numPr>
          <w:ilvl w:val="0"/>
          <w:numId w:val="11"/>
        </w:numPr>
      </w:pPr>
      <w:bookmarkStart w:id="349" w:name="_Toc209934647"/>
      <w:bookmarkStart w:id="350" w:name="_Toc228250559"/>
      <w:bookmarkStart w:id="351" w:name="_Toc270942470"/>
      <w:bookmarkStart w:id="352" w:name="_Toc270943185"/>
      <w:bookmarkStart w:id="353" w:name="_Toc358384354"/>
      <w:bookmarkStart w:id="354" w:name="_Toc209934648"/>
      <w:bookmarkStart w:id="355" w:name="_Toc228250560"/>
      <w:bookmarkStart w:id="356" w:name="_Toc209934644"/>
      <w:bookmarkStart w:id="357" w:name="_Toc228250556"/>
      <w:r>
        <w:t>Gestion administrative</w:t>
      </w:r>
      <w:bookmarkEnd w:id="349"/>
      <w:bookmarkEnd w:id="350"/>
      <w:bookmarkEnd w:id="351"/>
      <w:bookmarkEnd w:id="352"/>
      <w:bookmarkEnd w:id="353"/>
    </w:p>
    <w:p w:rsidR="009F7CEC" w:rsidRDefault="009F7CEC">
      <w:pPr>
        <w:pStyle w:val="Titre3"/>
      </w:pPr>
      <w:bookmarkStart w:id="358" w:name="_Toc209934649"/>
      <w:bookmarkStart w:id="359" w:name="_Toc228250561"/>
      <w:bookmarkStart w:id="360" w:name="_Toc270942471"/>
      <w:bookmarkStart w:id="361" w:name="_Toc270943186"/>
      <w:r>
        <w:t>Types de contrats</w:t>
      </w:r>
      <w:bookmarkEnd w:id="358"/>
      <w:bookmarkEnd w:id="359"/>
      <w:bookmarkEnd w:id="360"/>
      <w:bookmarkEnd w:id="361"/>
    </w:p>
    <w:p w:rsidR="009F7CEC" w:rsidRDefault="00543110">
      <w:pPr>
        <w:pStyle w:val="Puces1"/>
      </w:pPr>
      <w:r>
        <w:t>Contrat de formation professionnelle avec le code formation « </w:t>
      </w:r>
      <w:r w:rsidR="00BB6809">
        <w:t xml:space="preserve">QE230000 </w:t>
      </w:r>
      <w:r w:rsidR="009F2153">
        <w:t>Webdesigner</w:t>
      </w:r>
      <w:r>
        <w:t> »</w:t>
      </w:r>
      <w:r w:rsidR="00CA2D7D">
        <w:t>.</w:t>
      </w:r>
    </w:p>
    <w:p w:rsidR="00543110" w:rsidRDefault="00543110">
      <w:pPr>
        <w:pStyle w:val="Puces1"/>
      </w:pPr>
      <w:r>
        <w:t xml:space="preserve">Contrat de stage d’achèvement avec le code formation « QE230000 </w:t>
      </w:r>
      <w:r w:rsidR="009F2153">
        <w:t>Webdesigner</w:t>
      </w:r>
      <w:r>
        <w:t> »</w:t>
      </w:r>
      <w:r w:rsidR="00CA2D7D">
        <w:t>.</w:t>
      </w:r>
    </w:p>
    <w:p w:rsidR="009F7CEC" w:rsidRDefault="009F7CEC">
      <w:pPr>
        <w:pStyle w:val="Titre3"/>
      </w:pPr>
      <w:bookmarkStart w:id="362" w:name="_Toc270942472"/>
      <w:bookmarkStart w:id="363" w:name="_Toc270943187"/>
      <w:r>
        <w:t>Codes sessions</w:t>
      </w:r>
      <w:bookmarkEnd w:id="354"/>
      <w:bookmarkEnd w:id="355"/>
      <w:bookmarkEnd w:id="362"/>
      <w:bookmarkEnd w:id="363"/>
    </w:p>
    <w:p w:rsidR="009F7CEC" w:rsidRDefault="009F7CEC" w:rsidP="009F7CEC">
      <w:pPr>
        <w:pStyle w:val="Puces1"/>
        <w:tabs>
          <w:tab w:val="clear" w:pos="360"/>
        </w:tabs>
        <w:ind w:left="0" w:firstLine="0"/>
      </w:pPr>
      <w:bookmarkStart w:id="364" w:name="_Toc270942473"/>
      <w:bookmarkStart w:id="365" w:name="_Toc270943188"/>
      <w:r>
        <w:t>Un code session par type de contrat.</w:t>
      </w:r>
    </w:p>
    <w:p w:rsidR="009F7CEC" w:rsidRDefault="009F7CEC" w:rsidP="009F7CEC">
      <w:pPr>
        <w:pStyle w:val="Titre2"/>
        <w:numPr>
          <w:ilvl w:val="0"/>
          <w:numId w:val="11"/>
        </w:numPr>
      </w:pPr>
      <w:bookmarkStart w:id="366" w:name="_Toc358384355"/>
      <w:r>
        <w:t>Organisation des entrées</w:t>
      </w:r>
      <w:bookmarkEnd w:id="356"/>
      <w:bookmarkEnd w:id="357"/>
      <w:bookmarkEnd w:id="364"/>
      <w:bookmarkEnd w:id="365"/>
      <w:r>
        <w:t xml:space="preserve"> en formation</w:t>
      </w:r>
      <w:bookmarkEnd w:id="366"/>
      <w:r>
        <w:t xml:space="preserve"> </w:t>
      </w:r>
    </w:p>
    <w:p w:rsidR="009F7CEC" w:rsidRDefault="009F7CEC" w:rsidP="009F7CEC">
      <w:r>
        <w:t xml:space="preserve">Nombre de sessions (entrées en formation) par an : </w:t>
      </w:r>
      <w:r w:rsidR="00BB6809">
        <w:t>1</w:t>
      </w:r>
      <w:r w:rsidR="00FB3643">
        <w:t>.</w:t>
      </w:r>
    </w:p>
    <w:p w:rsidR="009F7CEC" w:rsidRDefault="009F7CEC" w:rsidP="009F7CEC">
      <w:r>
        <w:t xml:space="preserve">Nombre de stagiaires par session (entrées en formation) : </w:t>
      </w:r>
      <w:r w:rsidR="00BB6809">
        <w:t>12</w:t>
      </w:r>
      <w:r w:rsidR="00FB3643">
        <w:t>.</w:t>
      </w:r>
    </w:p>
    <w:p w:rsidR="009F7CEC" w:rsidRDefault="009F7CEC" w:rsidP="009F7CEC">
      <w:pPr>
        <w:pStyle w:val="Titre2"/>
        <w:numPr>
          <w:ilvl w:val="0"/>
          <w:numId w:val="11"/>
        </w:numPr>
      </w:pPr>
      <w:bookmarkStart w:id="367" w:name="_Toc270942474"/>
      <w:bookmarkStart w:id="368" w:name="_Toc270943189"/>
      <w:bookmarkStart w:id="369" w:name="_Toc358384356"/>
      <w:r>
        <w:t>Organisation du travail des formateurs</w:t>
      </w:r>
      <w:bookmarkEnd w:id="367"/>
      <w:bookmarkEnd w:id="368"/>
      <w:bookmarkEnd w:id="369"/>
    </w:p>
    <w:p w:rsidR="009F7CEC" w:rsidRDefault="009F7CEC">
      <w:pPr>
        <w:pStyle w:val="Puces1"/>
      </w:pPr>
      <w:r>
        <w:t xml:space="preserve">Formateurs métiers : </w:t>
      </w:r>
      <w:r w:rsidR="00BB6809">
        <w:t xml:space="preserve">O. </w:t>
      </w:r>
      <w:proofErr w:type="spellStart"/>
      <w:r w:rsidR="00BB6809">
        <w:t>Cér</w:t>
      </w:r>
      <w:r w:rsidR="00543110">
        <w:t>é</w:t>
      </w:r>
      <w:r w:rsidR="00BB6809">
        <w:t>ssia</w:t>
      </w:r>
      <w:proofErr w:type="spellEnd"/>
      <w:r>
        <w:t>,</w:t>
      </w:r>
      <w:r w:rsidR="00543110">
        <w:t xml:space="preserve"> N. Bauwens</w:t>
      </w:r>
      <w:r w:rsidR="00CA2D7D">
        <w:t>.</w:t>
      </w:r>
    </w:p>
    <w:p w:rsidR="009F7CEC" w:rsidRDefault="009F7CEC">
      <w:pPr>
        <w:pStyle w:val="Puces1"/>
      </w:pPr>
      <w:r>
        <w:t xml:space="preserve">Autres intervenants : </w:t>
      </w:r>
      <w:proofErr w:type="spellStart"/>
      <w:r w:rsidR="00BB6809">
        <w:t>Cognitic</w:t>
      </w:r>
      <w:proofErr w:type="spellEnd"/>
      <w:r w:rsidR="00543110">
        <w:t xml:space="preserve">, </w:t>
      </w:r>
      <w:proofErr w:type="spellStart"/>
      <w:r w:rsidR="00543110">
        <w:t>Soundorigin</w:t>
      </w:r>
      <w:proofErr w:type="spellEnd"/>
      <w:r w:rsidR="00543110">
        <w:t xml:space="preserve">, </w:t>
      </w:r>
      <w:proofErr w:type="spellStart"/>
      <w:r w:rsidR="00543110">
        <w:t>Pixcell</w:t>
      </w:r>
      <w:proofErr w:type="spellEnd"/>
      <w:r w:rsidR="00CA2D7D">
        <w:t>.</w:t>
      </w:r>
    </w:p>
    <w:p w:rsidR="009F7CEC" w:rsidRDefault="009F7CEC" w:rsidP="009F7CEC">
      <w:pPr>
        <w:pStyle w:val="Titre2"/>
        <w:numPr>
          <w:ilvl w:val="0"/>
          <w:numId w:val="11"/>
        </w:numPr>
      </w:pPr>
      <w:bookmarkStart w:id="370" w:name="_Toc209934651"/>
      <w:bookmarkStart w:id="371" w:name="_Toc228250563"/>
      <w:bookmarkStart w:id="372" w:name="_Toc270942475"/>
      <w:bookmarkStart w:id="373" w:name="_Toc270943190"/>
      <w:bookmarkStart w:id="374" w:name="_Toc358384357"/>
      <w:r>
        <w:t>Formation des formateurs</w:t>
      </w:r>
      <w:bookmarkEnd w:id="370"/>
      <w:bookmarkEnd w:id="371"/>
      <w:bookmarkEnd w:id="372"/>
      <w:bookmarkEnd w:id="373"/>
      <w:bookmarkEnd w:id="374"/>
    </w:p>
    <w:p w:rsidR="009F7CEC" w:rsidRDefault="00AE4ECF">
      <w:r>
        <w:t>Pas d’a</w:t>
      </w:r>
      <w:r w:rsidR="00716467">
        <w:t>p</w:t>
      </w:r>
      <w:r>
        <w:t>plication</w:t>
      </w:r>
      <w:r w:rsidR="00FD393F">
        <w:t>.</w:t>
      </w:r>
    </w:p>
    <w:p w:rsidR="009F7CEC" w:rsidRDefault="009F7CEC" w:rsidP="009F7CEC">
      <w:pPr>
        <w:pStyle w:val="Titre2"/>
        <w:numPr>
          <w:ilvl w:val="0"/>
          <w:numId w:val="11"/>
        </w:numPr>
      </w:pPr>
      <w:bookmarkStart w:id="375" w:name="_Toc228250569"/>
      <w:bookmarkStart w:id="376" w:name="_Toc270942479"/>
      <w:bookmarkStart w:id="377" w:name="_Toc270943191"/>
      <w:bookmarkStart w:id="378" w:name="_Toc358384358"/>
      <w:r>
        <w:t>Conditions à rencontrer</w:t>
      </w:r>
      <w:bookmarkEnd w:id="375"/>
      <w:bookmarkEnd w:id="376"/>
      <w:bookmarkEnd w:id="377"/>
      <w:r>
        <w:t xml:space="preserve"> pour la mise en œuvre de la formation</w:t>
      </w:r>
      <w:bookmarkEnd w:id="378"/>
    </w:p>
    <w:p w:rsidR="00716467" w:rsidRPr="00716467" w:rsidRDefault="00CA2D7D" w:rsidP="00716467">
      <w:pPr>
        <w:rPr>
          <w:lang w:val="fr-FR"/>
        </w:rPr>
      </w:pPr>
      <w:r>
        <w:rPr>
          <w:lang w:val="fr-FR"/>
        </w:rPr>
        <w:t>Disposer d’une c</w:t>
      </w:r>
      <w:r w:rsidR="00716467">
        <w:rPr>
          <w:lang w:val="fr-FR"/>
        </w:rPr>
        <w:t>onnexion internet performante</w:t>
      </w:r>
      <w:r>
        <w:rPr>
          <w:lang w:val="fr-FR"/>
        </w:rPr>
        <w:t>.</w:t>
      </w:r>
    </w:p>
    <w:p w:rsidR="009F7CEC" w:rsidRPr="001C5000" w:rsidRDefault="009F7CEC" w:rsidP="001C5000">
      <w:pPr>
        <w:pStyle w:val="Titre1"/>
        <w:pageBreakBefore/>
        <w:pBdr>
          <w:bottom w:val="dotted" w:sz="4" w:space="1" w:color="auto"/>
        </w:pBdr>
        <w:snapToGrid/>
        <w:spacing w:before="480" w:after="360"/>
        <w:rPr>
          <w:rFonts w:ascii="Impact" w:hAnsi="Impact" w:cs="Arial"/>
          <w:b w:val="0"/>
          <w:kern w:val="32"/>
          <w:sz w:val="40"/>
          <w:szCs w:val="32"/>
          <w:lang w:val="fr-FR"/>
        </w:rPr>
      </w:pPr>
      <w:bookmarkStart w:id="379" w:name="_Toc332371083"/>
      <w:bookmarkStart w:id="380" w:name="_Toc358384359"/>
      <w:r w:rsidRPr="001C5000">
        <w:rPr>
          <w:rFonts w:ascii="Impact" w:hAnsi="Impact" w:cs="Arial"/>
          <w:b w:val="0"/>
          <w:kern w:val="32"/>
          <w:sz w:val="40"/>
          <w:szCs w:val="32"/>
          <w:lang w:val="fr-FR"/>
        </w:rPr>
        <w:lastRenderedPageBreak/>
        <w:t>Éléments d’organisation spécifiques à la phase d’expérimentation</w:t>
      </w:r>
      <w:bookmarkEnd w:id="379"/>
      <w:r w:rsidRPr="001C5000">
        <w:rPr>
          <w:rFonts w:ascii="Impact" w:hAnsi="Impact" w:cs="Arial"/>
          <w:b w:val="0"/>
          <w:kern w:val="32"/>
          <w:sz w:val="40"/>
          <w:szCs w:val="32"/>
          <w:lang w:val="fr-FR"/>
        </w:rPr>
        <w:t xml:space="preserve"> de la formation</w:t>
      </w:r>
      <w:bookmarkEnd w:id="380"/>
    </w:p>
    <w:p w:rsidR="009F7CEC" w:rsidRDefault="009F7CEC" w:rsidP="009F7CEC">
      <w:pPr>
        <w:pStyle w:val="Titre2"/>
        <w:numPr>
          <w:ilvl w:val="0"/>
          <w:numId w:val="11"/>
        </w:numPr>
      </w:pPr>
      <w:bookmarkStart w:id="381" w:name="_Toc332371084"/>
      <w:bookmarkStart w:id="382" w:name="_Toc358384360"/>
      <w:r>
        <w:t>Organisation des entrées en formation expérimentale</w:t>
      </w:r>
      <w:bookmarkEnd w:id="381"/>
      <w:bookmarkEnd w:id="382"/>
    </w:p>
    <w:tbl>
      <w:tblPr>
        <w:tblW w:w="9063"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3037"/>
        <w:gridCol w:w="1739"/>
        <w:gridCol w:w="1739"/>
        <w:gridCol w:w="2548"/>
      </w:tblGrid>
      <w:tr w:rsidR="009F7CEC" w:rsidTr="009F7CEC">
        <w:trPr>
          <w:trHeight w:val="692"/>
        </w:trPr>
        <w:tc>
          <w:tcPr>
            <w:tcW w:w="3037" w:type="dxa"/>
            <w:tcBorders>
              <w:top w:val="single" w:sz="4" w:space="0" w:color="auto"/>
              <w:bottom w:val="single" w:sz="4" w:space="0" w:color="auto"/>
              <w:right w:val="single" w:sz="4" w:space="0" w:color="auto"/>
            </w:tcBorders>
            <w:vAlign w:val="center"/>
          </w:tcPr>
          <w:p w:rsidR="009F7CEC" w:rsidRDefault="009F7CEC" w:rsidP="009F7CEC">
            <w:pPr>
              <w:pStyle w:val="Titrecolonne"/>
              <w:rPr>
                <w:lang w:val="fr-FR"/>
              </w:rPr>
            </w:pPr>
            <w:r>
              <w:rPr>
                <w:lang w:val="fr-FR"/>
              </w:rPr>
              <w:t xml:space="preserve">SESSION FORMATION </w:t>
            </w:r>
          </w:p>
        </w:tc>
        <w:tc>
          <w:tcPr>
            <w:tcW w:w="1739" w:type="dxa"/>
            <w:tcBorders>
              <w:top w:val="single" w:sz="4" w:space="0" w:color="auto"/>
              <w:left w:val="single" w:sz="4" w:space="0" w:color="auto"/>
              <w:bottom w:val="single" w:sz="4" w:space="0" w:color="auto"/>
              <w:right w:val="single" w:sz="4" w:space="0" w:color="auto"/>
            </w:tcBorders>
            <w:vAlign w:val="center"/>
          </w:tcPr>
          <w:p w:rsidR="009F7CEC" w:rsidRDefault="009F7CEC" w:rsidP="009F7CEC">
            <w:pPr>
              <w:pStyle w:val="Titrecolonne"/>
              <w:rPr>
                <w:lang w:val="fr-FR"/>
              </w:rPr>
            </w:pPr>
            <w:r>
              <w:rPr>
                <w:lang w:val="fr-FR"/>
              </w:rPr>
              <w:t>DATE ENTREE PREVUE</w:t>
            </w:r>
          </w:p>
        </w:tc>
        <w:tc>
          <w:tcPr>
            <w:tcW w:w="1739" w:type="dxa"/>
            <w:tcBorders>
              <w:top w:val="single" w:sz="4" w:space="0" w:color="auto"/>
              <w:left w:val="single" w:sz="4" w:space="0" w:color="auto"/>
              <w:bottom w:val="single" w:sz="4" w:space="0" w:color="auto"/>
              <w:right w:val="single" w:sz="4" w:space="0" w:color="auto"/>
            </w:tcBorders>
            <w:vAlign w:val="center"/>
          </w:tcPr>
          <w:p w:rsidR="009F7CEC" w:rsidRDefault="009F7CEC" w:rsidP="009F7CEC">
            <w:pPr>
              <w:pStyle w:val="Titrecolonne"/>
              <w:rPr>
                <w:lang w:val="fr-FR"/>
              </w:rPr>
            </w:pPr>
            <w:r>
              <w:rPr>
                <w:lang w:val="fr-FR"/>
              </w:rPr>
              <w:t>DATE SORTIE PREVUE</w:t>
            </w:r>
          </w:p>
        </w:tc>
        <w:tc>
          <w:tcPr>
            <w:tcW w:w="2548" w:type="dxa"/>
            <w:tcBorders>
              <w:top w:val="single" w:sz="4" w:space="0" w:color="auto"/>
              <w:left w:val="single" w:sz="4" w:space="0" w:color="auto"/>
              <w:bottom w:val="single" w:sz="4" w:space="0" w:color="auto"/>
            </w:tcBorders>
            <w:vAlign w:val="center"/>
          </w:tcPr>
          <w:p w:rsidR="009F7CEC" w:rsidRDefault="009F7CEC" w:rsidP="009F7CEC">
            <w:pPr>
              <w:pStyle w:val="Titrecolonne"/>
              <w:rPr>
                <w:lang w:val="fr-FR"/>
              </w:rPr>
            </w:pPr>
            <w:r>
              <w:rPr>
                <w:lang w:val="fr-FR"/>
              </w:rPr>
              <w:t>NOMBRE DE</w:t>
            </w:r>
            <w:r>
              <w:rPr>
                <w:lang w:val="fr-FR"/>
              </w:rPr>
              <w:br/>
              <w:t>CANDIDATS</w:t>
            </w:r>
          </w:p>
        </w:tc>
      </w:tr>
      <w:tr w:rsidR="00BB6809" w:rsidTr="009F7CEC">
        <w:trPr>
          <w:trHeight w:val="425"/>
        </w:trPr>
        <w:tc>
          <w:tcPr>
            <w:tcW w:w="3037" w:type="dxa"/>
            <w:tcBorders>
              <w:top w:val="single" w:sz="4" w:space="0" w:color="auto"/>
              <w:right w:val="single" w:sz="4" w:space="0" w:color="auto"/>
            </w:tcBorders>
            <w:vAlign w:val="center"/>
          </w:tcPr>
          <w:p w:rsidR="00BB6809" w:rsidRDefault="00BB6809" w:rsidP="009F7CEC">
            <w:pPr>
              <w:pStyle w:val="Textecolonnegauche"/>
            </w:pPr>
            <w:r>
              <w:t>Groupe A (expérimental)</w:t>
            </w:r>
          </w:p>
        </w:tc>
        <w:tc>
          <w:tcPr>
            <w:tcW w:w="1739" w:type="dxa"/>
            <w:tcBorders>
              <w:top w:val="single" w:sz="4" w:space="0" w:color="auto"/>
              <w:left w:val="single" w:sz="4" w:space="0" w:color="auto"/>
              <w:right w:val="single" w:sz="4" w:space="0" w:color="auto"/>
            </w:tcBorders>
            <w:vAlign w:val="center"/>
          </w:tcPr>
          <w:p w:rsidR="00BB6809" w:rsidRDefault="00BB6809" w:rsidP="00E75BFF">
            <w:pPr>
              <w:pStyle w:val="Textecolonnecentr"/>
            </w:pPr>
            <w:r>
              <w:t>02/04/2012</w:t>
            </w:r>
          </w:p>
        </w:tc>
        <w:tc>
          <w:tcPr>
            <w:tcW w:w="1739" w:type="dxa"/>
            <w:tcBorders>
              <w:top w:val="single" w:sz="4" w:space="0" w:color="auto"/>
              <w:left w:val="single" w:sz="4" w:space="0" w:color="auto"/>
              <w:right w:val="single" w:sz="4" w:space="0" w:color="auto"/>
            </w:tcBorders>
            <w:vAlign w:val="center"/>
          </w:tcPr>
          <w:p w:rsidR="00BB6809" w:rsidRDefault="00BB6809" w:rsidP="00E75BFF">
            <w:pPr>
              <w:pStyle w:val="Textecolonnecentr"/>
            </w:pPr>
            <w:r>
              <w:t>28/02/2013</w:t>
            </w:r>
          </w:p>
        </w:tc>
        <w:tc>
          <w:tcPr>
            <w:tcW w:w="2548" w:type="dxa"/>
            <w:tcBorders>
              <w:top w:val="single" w:sz="4" w:space="0" w:color="auto"/>
              <w:left w:val="single" w:sz="4" w:space="0" w:color="auto"/>
            </w:tcBorders>
            <w:vAlign w:val="center"/>
          </w:tcPr>
          <w:p w:rsidR="00BB6809" w:rsidRDefault="00BB6809" w:rsidP="00E75BFF">
            <w:pPr>
              <w:pStyle w:val="Textecolonnegauche"/>
            </w:pPr>
            <w:r>
              <w:t>11 stagiaires</w:t>
            </w:r>
          </w:p>
        </w:tc>
      </w:tr>
      <w:tr w:rsidR="00BB6809" w:rsidRPr="00A74B42" w:rsidTr="009F7CEC">
        <w:trPr>
          <w:trHeight w:val="425"/>
        </w:trPr>
        <w:tc>
          <w:tcPr>
            <w:tcW w:w="3037" w:type="dxa"/>
            <w:tcBorders>
              <w:right w:val="single" w:sz="4" w:space="0" w:color="auto"/>
            </w:tcBorders>
            <w:vAlign w:val="center"/>
          </w:tcPr>
          <w:p w:rsidR="00BB6809" w:rsidRPr="00A74B42" w:rsidRDefault="00BB6809" w:rsidP="009F7CEC">
            <w:pPr>
              <w:pStyle w:val="Textecolonnegauche"/>
            </w:pPr>
            <w:r w:rsidRPr="00A74B42">
              <w:t>Groupe B (expérimental)</w:t>
            </w:r>
          </w:p>
        </w:tc>
        <w:tc>
          <w:tcPr>
            <w:tcW w:w="1739" w:type="dxa"/>
            <w:tcBorders>
              <w:left w:val="single" w:sz="4" w:space="0" w:color="auto"/>
              <w:right w:val="single" w:sz="4" w:space="0" w:color="auto"/>
            </w:tcBorders>
            <w:vAlign w:val="center"/>
          </w:tcPr>
          <w:p w:rsidR="00BB6809" w:rsidRPr="00A74B42" w:rsidRDefault="00CA2D7D" w:rsidP="00E75BFF">
            <w:pPr>
              <w:pStyle w:val="Textecolonnecentr"/>
            </w:pPr>
            <w:r>
              <w:t>06</w:t>
            </w:r>
            <w:r w:rsidR="00BB6809" w:rsidRPr="00A74B42">
              <w:t>/05/2013</w:t>
            </w:r>
          </w:p>
        </w:tc>
        <w:tc>
          <w:tcPr>
            <w:tcW w:w="1739" w:type="dxa"/>
            <w:tcBorders>
              <w:left w:val="single" w:sz="4" w:space="0" w:color="auto"/>
              <w:right w:val="single" w:sz="4" w:space="0" w:color="auto"/>
            </w:tcBorders>
            <w:vAlign w:val="center"/>
          </w:tcPr>
          <w:p w:rsidR="00BB6809" w:rsidRPr="00A74B42" w:rsidRDefault="00CA2D7D" w:rsidP="00C94586">
            <w:pPr>
              <w:pStyle w:val="Textecolonnecentr"/>
            </w:pPr>
            <w:r>
              <w:t>31/03/2014</w:t>
            </w:r>
          </w:p>
        </w:tc>
        <w:tc>
          <w:tcPr>
            <w:tcW w:w="2548" w:type="dxa"/>
            <w:tcBorders>
              <w:left w:val="single" w:sz="4" w:space="0" w:color="auto"/>
            </w:tcBorders>
            <w:vAlign w:val="center"/>
          </w:tcPr>
          <w:p w:rsidR="00BB6809" w:rsidRPr="00A74B42" w:rsidRDefault="00BB6809" w:rsidP="00E75BFF">
            <w:pPr>
              <w:pStyle w:val="Textecolonnegauche"/>
            </w:pPr>
            <w:r w:rsidRPr="00A74B42">
              <w:t>12 stagiaires</w:t>
            </w:r>
          </w:p>
        </w:tc>
      </w:tr>
    </w:tbl>
    <w:p w:rsidR="009F7CEC" w:rsidRDefault="009F7CEC" w:rsidP="009F7CEC">
      <w:pPr>
        <w:pStyle w:val="Titre2"/>
        <w:numPr>
          <w:ilvl w:val="0"/>
          <w:numId w:val="11"/>
        </w:numPr>
      </w:pPr>
      <w:bookmarkStart w:id="383" w:name="_Toc332371085"/>
      <w:bookmarkStart w:id="384" w:name="_Toc358384361"/>
      <w:r>
        <w:t>Conditions à rencontrer pour l’expérimentation</w:t>
      </w:r>
      <w:bookmarkEnd w:id="383"/>
      <w:bookmarkEnd w:id="384"/>
    </w:p>
    <w:p w:rsidR="009F7CEC" w:rsidRDefault="009F7CEC" w:rsidP="00CA2D7D">
      <w:pPr>
        <w:pStyle w:val="Puces1"/>
        <w:tabs>
          <w:tab w:val="clear" w:pos="360"/>
          <w:tab w:val="num" w:pos="0"/>
        </w:tabs>
        <w:ind w:left="0" w:firstLine="0"/>
        <w:jc w:val="left"/>
      </w:pPr>
      <w:r>
        <w:t xml:space="preserve">Organisation dans le temps (heures dégagées pour mettre en œuvre l’action de formation expérimentale : construction d’outils, de syllabus, …) : </w:t>
      </w:r>
      <w:r w:rsidR="00CA2D7D">
        <w:t>pas d’application.</w:t>
      </w:r>
    </w:p>
    <w:p w:rsidR="009F7CEC" w:rsidRDefault="009F7CEC" w:rsidP="00CA2D7D">
      <w:pPr>
        <w:pStyle w:val="Puces1"/>
        <w:tabs>
          <w:tab w:val="clear" w:pos="360"/>
          <w:tab w:val="num" w:pos="0"/>
        </w:tabs>
        <w:ind w:left="0" w:firstLine="0"/>
        <w:jc w:val="left"/>
      </w:pPr>
      <w:r>
        <w:t xml:space="preserve">Acquisition de matériel nouveau/supplémentaire: </w:t>
      </w:r>
      <w:r w:rsidR="00C94586">
        <w:t>pas d’application</w:t>
      </w:r>
      <w:r w:rsidR="00CA2D7D">
        <w:t>.</w:t>
      </w:r>
    </w:p>
    <w:p w:rsidR="009F7CEC" w:rsidRDefault="009F7CEC" w:rsidP="00CA2D7D">
      <w:pPr>
        <w:pStyle w:val="Puces1"/>
        <w:tabs>
          <w:tab w:val="clear" w:pos="360"/>
          <w:tab w:val="num" w:pos="0"/>
        </w:tabs>
        <w:ind w:left="0" w:firstLine="0"/>
        <w:jc w:val="left"/>
      </w:pPr>
      <w:r>
        <w:t xml:space="preserve">Autre : </w:t>
      </w:r>
      <w:r w:rsidR="00AE4ECF">
        <w:t>amélioration de la connexion internet et de sa bande passante</w:t>
      </w:r>
      <w:r w:rsidR="00716467">
        <w:t>.</w:t>
      </w:r>
      <w:r w:rsidR="00AE4ECF">
        <w:t xml:space="preserve"> </w:t>
      </w:r>
    </w:p>
    <w:p w:rsidR="009F7CEC" w:rsidRDefault="009F7CEC" w:rsidP="009F7CEC">
      <w:pPr>
        <w:pStyle w:val="Titre2"/>
        <w:numPr>
          <w:ilvl w:val="0"/>
          <w:numId w:val="11"/>
        </w:numPr>
      </w:pPr>
      <w:bookmarkStart w:id="385" w:name="_Toc332371086"/>
      <w:bookmarkStart w:id="386" w:name="_Toc358384362"/>
      <w:r>
        <w:t>Formation des formateurs</w:t>
      </w:r>
      <w:bookmarkEnd w:id="385"/>
      <w:bookmarkEnd w:id="386"/>
    </w:p>
    <w:p w:rsidR="00C94586" w:rsidRPr="00C94586" w:rsidRDefault="00C94586" w:rsidP="00C94586">
      <w:pPr>
        <w:rPr>
          <w:lang w:val="fr-FR"/>
        </w:rPr>
      </w:pPr>
      <w:r>
        <w:rPr>
          <w:lang w:val="fr-FR"/>
        </w:rPr>
        <w:t>Pas d’application</w:t>
      </w:r>
      <w:r w:rsidR="002B2BCE">
        <w:rPr>
          <w:lang w:val="fr-FR"/>
        </w:rPr>
        <w:t>.</w:t>
      </w:r>
    </w:p>
    <w:p w:rsidR="009F7CEC" w:rsidRPr="00435C62" w:rsidRDefault="009F7CEC" w:rsidP="009F7CEC">
      <w:pPr>
        <w:pStyle w:val="Titre2"/>
        <w:numPr>
          <w:ilvl w:val="0"/>
          <w:numId w:val="11"/>
        </w:numPr>
      </w:pPr>
      <w:bookmarkStart w:id="387" w:name="_Toc332371087"/>
      <w:bookmarkStart w:id="388" w:name="_Toc358384363"/>
      <w:r>
        <w:t>Modalités de suivi de l’expérimentation</w:t>
      </w:r>
      <w:bookmarkEnd w:id="387"/>
      <w:bookmarkEnd w:id="388"/>
    </w:p>
    <w:p w:rsidR="009F7CEC" w:rsidRDefault="009F7CEC" w:rsidP="009F7CEC">
      <w:pPr>
        <w:pStyle w:val="Titre3"/>
      </w:pPr>
      <w:r>
        <w:t xml:space="preserve">Architecture, REFOR et cahier des charges </w:t>
      </w:r>
    </w:p>
    <w:p w:rsidR="009F7CEC" w:rsidRDefault="00BB6809" w:rsidP="009F7CEC">
      <w:pPr>
        <w:pStyle w:val="Puces1"/>
      </w:pPr>
      <w:r>
        <w:t>Après la fin du groupe expérimental B</w:t>
      </w:r>
      <w:r w:rsidR="00FB3643">
        <w:t>.</w:t>
      </w:r>
    </w:p>
    <w:p w:rsidR="009F7CEC" w:rsidRDefault="009F7CEC" w:rsidP="009F7CEC">
      <w:pPr>
        <w:pStyle w:val="Titre3"/>
      </w:pPr>
      <w:r>
        <w:t>Observation et suivi du dispositif d’évaluation</w:t>
      </w:r>
    </w:p>
    <w:p w:rsidR="00CA2D7D" w:rsidRPr="00CA2D7D" w:rsidRDefault="00BB6809" w:rsidP="00CA2D7D">
      <w:pPr>
        <w:pStyle w:val="Puces1"/>
      </w:pPr>
      <w:r>
        <w:t>A la fin de chaque module qualifiant</w:t>
      </w:r>
      <w:r w:rsidR="00CA2D7D">
        <w:t>.</w:t>
      </w:r>
      <w:r w:rsidR="00CA2D7D" w:rsidRPr="00CA2D7D">
        <w:t xml:space="preserve"> </w:t>
      </w:r>
    </w:p>
    <w:p w:rsidR="00CA2D7D" w:rsidRDefault="00CA2D7D" w:rsidP="00CA2D7D">
      <w:pPr>
        <w:pStyle w:val="Titre6"/>
        <w:rPr>
          <w:b w:val="0"/>
          <w:bCs w:val="0"/>
          <w:i/>
          <w:iCs/>
        </w:rPr>
      </w:pPr>
      <w:r>
        <w:rPr>
          <w:b w:val="0"/>
          <w:bCs w:val="0"/>
        </w:rPr>
        <w:t xml:space="preserve">Prise en charge : </w:t>
      </w:r>
      <w:r w:rsidRPr="00914CA1">
        <w:rPr>
          <w:b w:val="0"/>
          <w:bCs w:val="0"/>
        </w:rPr>
        <w:t xml:space="preserve">agent </w:t>
      </w:r>
      <w:r>
        <w:rPr>
          <w:b w:val="0"/>
          <w:bCs w:val="0"/>
        </w:rPr>
        <w:t>du Service développement des</w:t>
      </w:r>
      <w:r w:rsidRPr="00914CA1">
        <w:rPr>
          <w:b w:val="0"/>
          <w:bCs w:val="0"/>
        </w:rPr>
        <w:t xml:space="preserve"> produits et responsable de la mise en </w:t>
      </w:r>
      <w:r>
        <w:rPr>
          <w:b w:val="0"/>
          <w:bCs w:val="0"/>
        </w:rPr>
        <w:t xml:space="preserve">œuvre </w:t>
      </w:r>
      <w:r w:rsidRPr="00914CA1">
        <w:rPr>
          <w:b w:val="0"/>
          <w:bCs w:val="0"/>
        </w:rPr>
        <w:t>de l'expérimentation dans le centre de formation</w:t>
      </w:r>
      <w:r>
        <w:rPr>
          <w:b w:val="0"/>
          <w:bCs w:val="0"/>
        </w:rPr>
        <w:t>.</w:t>
      </w:r>
    </w:p>
    <w:p w:rsidR="009F7CEC" w:rsidRDefault="009F7CEC" w:rsidP="009F7CEC">
      <w:pPr>
        <w:pStyle w:val="Titre2"/>
        <w:numPr>
          <w:ilvl w:val="0"/>
          <w:numId w:val="11"/>
        </w:numPr>
      </w:pPr>
      <w:bookmarkStart w:id="389" w:name="_Toc332371091"/>
      <w:bookmarkStart w:id="390" w:name="_Toc358384364"/>
      <w:r>
        <w:t>Questions qui restent à traiter</w:t>
      </w:r>
      <w:bookmarkEnd w:id="389"/>
      <w:bookmarkEnd w:id="390"/>
    </w:p>
    <w:p w:rsidR="009F7CEC" w:rsidRDefault="00C94586">
      <w:pPr>
        <w:sectPr w:rsidR="009F7CEC">
          <w:pgSz w:w="11906" w:h="16838" w:code="9"/>
          <w:pgMar w:top="1554" w:right="851" w:bottom="1134" w:left="1985" w:header="709" w:footer="590" w:gutter="0"/>
          <w:cols w:space="708"/>
          <w:docGrid w:linePitch="360"/>
        </w:sectPr>
      </w:pPr>
      <w:r>
        <w:t>Néant</w:t>
      </w:r>
      <w:r w:rsidR="00FB3643">
        <w:t xml:space="preserve">. </w:t>
      </w: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391" w:name="_Toc209934635"/>
      <w:bookmarkStart w:id="392" w:name="_Toc228250547"/>
      <w:bookmarkStart w:id="393" w:name="_Toc270942463"/>
      <w:bookmarkStart w:id="394" w:name="_Toc270943178"/>
      <w:bookmarkStart w:id="395" w:name="_Toc358384365"/>
      <w:bookmarkStart w:id="396" w:name="_Toc209934663"/>
      <w:bookmarkStart w:id="397" w:name="_Toc228250574"/>
      <w:bookmarkStart w:id="398" w:name="_Toc270942487"/>
      <w:bookmarkStart w:id="399" w:name="_Toc270943201"/>
      <w:r w:rsidRPr="001C5000">
        <w:rPr>
          <w:rFonts w:ascii="Impact" w:hAnsi="Impact" w:cs="Arial"/>
          <w:b w:val="0"/>
          <w:kern w:val="32"/>
          <w:sz w:val="40"/>
          <w:szCs w:val="32"/>
          <w:lang w:val="fr-FR"/>
        </w:rPr>
        <w:lastRenderedPageBreak/>
        <w:t>Formation et environnement direct</w:t>
      </w:r>
      <w:bookmarkEnd w:id="391"/>
      <w:bookmarkEnd w:id="392"/>
      <w:bookmarkEnd w:id="393"/>
      <w:bookmarkEnd w:id="394"/>
      <w:bookmarkEnd w:id="395"/>
    </w:p>
    <w:p w:rsidR="009F7CEC" w:rsidRDefault="009F7CEC" w:rsidP="009F7CEC">
      <w:pPr>
        <w:pStyle w:val="Titre2"/>
        <w:numPr>
          <w:ilvl w:val="0"/>
          <w:numId w:val="11"/>
        </w:numPr>
      </w:pPr>
      <w:bookmarkStart w:id="400" w:name="_Toc209934636"/>
      <w:bookmarkStart w:id="401" w:name="_Toc228250548"/>
      <w:bookmarkStart w:id="402" w:name="_Toc270942464"/>
      <w:bookmarkStart w:id="403" w:name="_Toc270943179"/>
      <w:bookmarkStart w:id="404" w:name="_Toc358384366"/>
      <w:r>
        <w:t>Formation et Validation des compétences</w:t>
      </w:r>
      <w:bookmarkEnd w:id="400"/>
      <w:bookmarkEnd w:id="401"/>
      <w:bookmarkEnd w:id="402"/>
      <w:bookmarkEnd w:id="403"/>
      <w:bookmarkEnd w:id="404"/>
    </w:p>
    <w:p w:rsidR="009F7CEC" w:rsidRDefault="00C94586"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rsidR="00EE50EC">
        <w:fldChar w:fldCharType="separate"/>
      </w:r>
      <w:r>
        <w:fldChar w:fldCharType="end"/>
      </w:r>
      <w:r w:rsidR="009F7CEC">
        <w:t xml:space="preserve"> Tarif de dispenses accordées sur base des Titres de compétence obtenus pour les unités de compétences associées au métier de </w:t>
      </w:r>
      <w:r w:rsidR="009F2153">
        <w:t>Webdesigner</w:t>
      </w:r>
      <w:r w:rsidR="00CA2D7D">
        <w:t>.</w:t>
      </w:r>
    </w:p>
    <w:p w:rsidR="009F7CEC" w:rsidRDefault="00747237" w:rsidP="009F7CEC">
      <w:pPr>
        <w:pStyle w:val="Puces1"/>
        <w:tabs>
          <w:tab w:val="clear" w:pos="360"/>
        </w:tabs>
      </w:pPr>
      <w:r>
        <w:fldChar w:fldCharType="begin">
          <w:ffData>
            <w:name w:val=""/>
            <w:enabled/>
            <w:calcOnExit w:val="0"/>
            <w:checkBox>
              <w:sizeAuto/>
              <w:default w:val="0"/>
            </w:checkBox>
          </w:ffData>
        </w:fldChar>
      </w:r>
      <w:r>
        <w:instrText xml:space="preserve"> FORMCHECKBOX </w:instrText>
      </w:r>
      <w:r w:rsidR="00EE50EC">
        <w:fldChar w:fldCharType="separate"/>
      </w:r>
      <w:r>
        <w:fldChar w:fldCharType="end"/>
      </w:r>
      <w:r w:rsidR="009F7CEC">
        <w:t xml:space="preserve"> Obtention d’un Titre de compétence sur base du certificat de compétences acquises en formation (processus RAF)</w:t>
      </w:r>
      <w:r w:rsidR="00CA2D7D">
        <w:t>.</w:t>
      </w:r>
    </w:p>
    <w:p w:rsidR="009F7CEC" w:rsidRDefault="009F7CEC" w:rsidP="009F7CEC">
      <w:pPr>
        <w:pStyle w:val="Titre2"/>
        <w:numPr>
          <w:ilvl w:val="0"/>
          <w:numId w:val="11"/>
        </w:numPr>
      </w:pPr>
      <w:bookmarkStart w:id="405" w:name="_Toc209934637"/>
      <w:bookmarkStart w:id="406" w:name="_Toc228250549"/>
      <w:bookmarkStart w:id="407" w:name="_Toc270942465"/>
      <w:bookmarkStart w:id="408" w:name="_Toc270943180"/>
      <w:bookmarkStart w:id="409" w:name="_Toc358384367"/>
      <w:r>
        <w:t>Collaboration avec le secteur</w:t>
      </w:r>
      <w:bookmarkEnd w:id="405"/>
      <w:bookmarkEnd w:id="406"/>
      <w:bookmarkEnd w:id="407"/>
      <w:bookmarkEnd w:id="408"/>
      <w:bookmarkEnd w:id="409"/>
    </w:p>
    <w:p w:rsidR="00CA2D7D" w:rsidRDefault="0030188C" w:rsidP="009F7CEC">
      <w:r>
        <w:t xml:space="preserve">Collaboration avec </w:t>
      </w:r>
      <w:proofErr w:type="spellStart"/>
      <w:r>
        <w:t>Febelgra</w:t>
      </w:r>
      <w:proofErr w:type="spellEnd"/>
      <w:r>
        <w:t xml:space="preserve"> et la </w:t>
      </w:r>
      <w:proofErr w:type="spellStart"/>
      <w:r>
        <w:t>Feweb</w:t>
      </w:r>
      <w:proofErr w:type="spellEnd"/>
      <w:r>
        <w:t>.</w:t>
      </w:r>
      <w:r w:rsidR="00CA2D7D">
        <w:t xml:space="preserve"> </w:t>
      </w:r>
    </w:p>
    <w:p w:rsidR="00A67DEB" w:rsidRDefault="00CA2D7D" w:rsidP="009F7CEC">
      <w:r>
        <w:t xml:space="preserve">Le centre bénéficie en outre </w:t>
      </w:r>
      <w:r w:rsidR="00A67DEB">
        <w:t xml:space="preserve">de nombreux feedbacks de la part des entreprises dans lesquelles </w:t>
      </w:r>
      <w:r>
        <w:t>les</w:t>
      </w:r>
      <w:r w:rsidR="00A67DEB">
        <w:t xml:space="preserve"> stagiaires ou anciens stagiaires font un stage ou travaillent.</w:t>
      </w:r>
    </w:p>
    <w:p w:rsidR="009F7CEC" w:rsidRDefault="009F7CEC" w:rsidP="009F7CEC">
      <w:pPr>
        <w:pStyle w:val="Titre2"/>
        <w:numPr>
          <w:ilvl w:val="0"/>
          <w:numId w:val="11"/>
        </w:numPr>
      </w:pPr>
      <w:bookmarkStart w:id="410" w:name="_Toc209934638"/>
      <w:bookmarkStart w:id="411" w:name="_Toc228250550"/>
      <w:bookmarkStart w:id="412" w:name="_Toc270942466"/>
      <w:bookmarkStart w:id="413" w:name="_Toc270943181"/>
      <w:bookmarkStart w:id="414" w:name="_Toc358384368"/>
      <w:r>
        <w:t>Passerelles inter</w:t>
      </w:r>
      <w:r w:rsidR="00EB4B8C">
        <w:t>-</w:t>
      </w:r>
      <w:r>
        <w:t>opérateurs</w:t>
      </w:r>
      <w:bookmarkEnd w:id="410"/>
      <w:bookmarkEnd w:id="411"/>
      <w:bookmarkEnd w:id="412"/>
      <w:bookmarkEnd w:id="413"/>
      <w:bookmarkEnd w:id="414"/>
    </w:p>
    <w:p w:rsidR="009F7CEC" w:rsidRDefault="00EB4B8C" w:rsidP="009F7CEC">
      <w:r>
        <w:t>Pas d’application.</w:t>
      </w:r>
    </w:p>
    <w:p w:rsidR="009F7CEC" w:rsidRDefault="009F7CEC" w:rsidP="009F7CEC">
      <w:pPr>
        <w:pStyle w:val="Titre2"/>
        <w:numPr>
          <w:ilvl w:val="0"/>
          <w:numId w:val="11"/>
        </w:numPr>
      </w:pPr>
      <w:bookmarkStart w:id="415" w:name="_Toc209934639"/>
      <w:bookmarkStart w:id="416" w:name="_Toc228250551"/>
      <w:bookmarkStart w:id="417" w:name="_Toc270942467"/>
      <w:bookmarkStart w:id="418" w:name="_Toc270943182"/>
      <w:bookmarkStart w:id="419" w:name="_Toc358384369"/>
      <w:r>
        <w:t>Formation pour travailleurs</w:t>
      </w:r>
      <w:bookmarkEnd w:id="415"/>
      <w:bookmarkEnd w:id="416"/>
      <w:bookmarkEnd w:id="417"/>
      <w:bookmarkEnd w:id="418"/>
      <w:bookmarkEnd w:id="419"/>
    </w:p>
    <w:p w:rsidR="009F7CEC" w:rsidRDefault="00EB4B8C" w:rsidP="009F7CEC">
      <w:r>
        <w:t>Pas d’application.</w:t>
      </w:r>
    </w:p>
    <w:p w:rsidR="009F7CEC" w:rsidRDefault="009F7CEC" w:rsidP="009F7CEC">
      <w:pPr>
        <w:pStyle w:val="Titre2"/>
        <w:numPr>
          <w:ilvl w:val="0"/>
          <w:numId w:val="11"/>
        </w:numPr>
      </w:pPr>
      <w:bookmarkStart w:id="420" w:name="_Toc209934640"/>
      <w:bookmarkStart w:id="421" w:name="_Toc228250552"/>
      <w:bookmarkStart w:id="422" w:name="_Toc270942468"/>
      <w:bookmarkStart w:id="423" w:name="_Toc270943183"/>
      <w:bookmarkStart w:id="424" w:name="_Toc358384370"/>
      <w:r>
        <w:t>Autre(s) développement(s)</w:t>
      </w:r>
      <w:bookmarkEnd w:id="420"/>
      <w:bookmarkEnd w:id="421"/>
      <w:bookmarkEnd w:id="422"/>
      <w:bookmarkEnd w:id="423"/>
      <w:bookmarkEnd w:id="424"/>
    </w:p>
    <w:p w:rsidR="009F7CEC" w:rsidRDefault="00EB4B8C" w:rsidP="009F7CEC">
      <w:r>
        <w:t xml:space="preserve">Echanges de bonnes pratiques avec </w:t>
      </w:r>
      <w:r w:rsidR="00CA2D7D">
        <w:t xml:space="preserve">le CEPEGRA du </w:t>
      </w:r>
      <w:proofErr w:type="spellStart"/>
      <w:r w:rsidR="00CA2D7D">
        <w:t>Forem</w:t>
      </w:r>
      <w:proofErr w:type="spellEnd"/>
      <w:r>
        <w:t>.</w:t>
      </w:r>
    </w:p>
    <w:p w:rsidR="00EB4B8C" w:rsidRDefault="00EB4B8C" w:rsidP="009F7CEC">
      <w:r>
        <w:t xml:space="preserve">Participation à des évènements tels que Paris Web. </w:t>
      </w:r>
    </w:p>
    <w:p w:rsidR="00CA2D7D" w:rsidRDefault="00CA2D7D">
      <w:pPr>
        <w:rPr>
          <w:rFonts w:ascii="Impact" w:hAnsi="Impact" w:cs="Arial"/>
          <w:bCs/>
          <w:kern w:val="32"/>
          <w:sz w:val="40"/>
          <w:szCs w:val="32"/>
        </w:rPr>
        <w:sectPr w:rsidR="00CA2D7D">
          <w:pgSz w:w="11906" w:h="16838" w:code="9"/>
          <w:pgMar w:top="1554" w:right="851" w:bottom="1134" w:left="1985" w:header="709" w:footer="590" w:gutter="0"/>
          <w:cols w:space="708"/>
          <w:docGrid w:linePitch="360"/>
        </w:sectPr>
      </w:pPr>
    </w:p>
    <w:p w:rsidR="009F7CEC" w:rsidRPr="001C5000" w:rsidRDefault="009F7CEC" w:rsidP="001C5000">
      <w:pPr>
        <w:pStyle w:val="Titre1"/>
        <w:pageBreakBefore/>
        <w:pBdr>
          <w:bottom w:val="dotted" w:sz="4" w:space="1" w:color="auto"/>
        </w:pBdr>
        <w:snapToGrid/>
        <w:spacing w:before="480" w:after="360"/>
        <w:ind w:left="2268" w:hanging="2268"/>
        <w:rPr>
          <w:rFonts w:ascii="Impact" w:hAnsi="Impact" w:cs="Arial"/>
          <w:b w:val="0"/>
          <w:kern w:val="32"/>
          <w:sz w:val="40"/>
          <w:szCs w:val="32"/>
          <w:lang w:val="fr-FR"/>
        </w:rPr>
      </w:pPr>
      <w:bookmarkStart w:id="425" w:name="_Toc358384371"/>
      <w:r w:rsidRPr="001C5000">
        <w:rPr>
          <w:rFonts w:ascii="Impact" w:hAnsi="Impact" w:cs="Arial"/>
          <w:b w:val="0"/>
          <w:kern w:val="32"/>
          <w:sz w:val="40"/>
          <w:szCs w:val="32"/>
          <w:lang w:val="fr-FR"/>
        </w:rPr>
        <w:lastRenderedPageBreak/>
        <w:t>Annexe</w:t>
      </w:r>
      <w:bookmarkEnd w:id="396"/>
      <w:bookmarkEnd w:id="397"/>
      <w:bookmarkEnd w:id="398"/>
      <w:bookmarkEnd w:id="399"/>
      <w:bookmarkEnd w:id="425"/>
    </w:p>
    <w:bookmarkStart w:id="426" w:name="_GoBack"/>
    <w:p w:rsidR="009F7CEC" w:rsidRDefault="00C60710">
      <w:r>
        <w:object w:dxaOrig="31011" w:dyaOrig="14666">
          <v:shape id="_x0000_i1034" type="#_x0000_t75" style="width:1550.7pt;height:733.45pt" o:ole="">
            <v:imagedata r:id="rId19" o:title=""/>
          </v:shape>
          <o:OLEObject Type="Embed" ProgID="Excel.Sheet.12" ShapeID="_x0000_i1034" DrawAspect="Content" ObjectID="_1457265128" r:id="rId20"/>
        </w:object>
      </w:r>
      <w:bookmarkEnd w:id="426"/>
    </w:p>
    <w:p w:rsidR="00A908BF" w:rsidRDefault="00A908BF">
      <w:pPr>
        <w:pStyle w:val="Corpsdetexte"/>
        <w:spacing w:before="120"/>
        <w:rPr>
          <w:rFonts w:ascii="Times New Roman" w:hAnsi="Times New Roman" w:cs="Times New Roman"/>
          <w:sz w:val="20"/>
        </w:rPr>
        <w:sectPr w:rsidR="00A908BF" w:rsidSect="00CA2D7D">
          <w:headerReference w:type="default" r:id="rId21"/>
          <w:footerReference w:type="default" r:id="rId22"/>
          <w:pgSz w:w="16838" w:h="11906" w:orient="landscape" w:code="9"/>
          <w:pgMar w:top="1135" w:right="1554" w:bottom="851" w:left="1134" w:header="709" w:footer="590" w:gutter="0"/>
          <w:cols w:space="708"/>
          <w:docGrid w:linePitch="360"/>
        </w:sectPr>
      </w:pPr>
    </w:p>
    <w:p w:rsidR="009F7CEC" w:rsidRPr="002E0B49" w:rsidRDefault="009F7CEC">
      <w:pPr>
        <w:pStyle w:val="Corpsdetexte"/>
        <w:spacing w:before="120"/>
        <w:rPr>
          <w:rFonts w:ascii="Times New Roman" w:hAnsi="Times New Roman" w:cs="Times New Roman"/>
          <w:sz w:val="20"/>
        </w:rPr>
      </w:pPr>
    </w:p>
    <w:sectPr w:rsidR="009F7CEC" w:rsidRPr="002E0B49" w:rsidSect="00A908BF">
      <w:headerReference w:type="default" r:id="rId23"/>
      <w:footerReference w:type="default" r:id="rId24"/>
      <w:pgSz w:w="11906" w:h="16838" w:code="9"/>
      <w:pgMar w:top="1554" w:right="851" w:bottom="1134" w:left="1135" w:header="709"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0EC" w:rsidRDefault="00EE50EC">
      <w:r>
        <w:separator/>
      </w:r>
    </w:p>
  </w:endnote>
  <w:endnote w:type="continuationSeparator" w:id="0">
    <w:p w:rsidR="00EE50EC" w:rsidRDefault="00EE5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1163A9" w:rsidRDefault="00EE50EC" w:rsidP="00F466E6">
    <w:pPr>
      <w:tabs>
        <w:tab w:val="right" w:pos="9072"/>
        <w:tab w:val="right" w:pos="14118"/>
      </w:tabs>
      <w:spacing w:before="80" w:after="80"/>
      <w:jc w:val="both"/>
      <w:rPr>
        <w:rFonts w:ascii="Arial" w:hAnsi="Arial"/>
        <w:lang w:val="fr-FR"/>
      </w:rPr>
    </w:pPr>
    <w:r w:rsidRPr="001163A9">
      <w:rPr>
        <w:rFonts w:ascii="Arial" w:hAnsi="Arial"/>
        <w:sz w:val="17"/>
        <w:lang w:val="fr-FR"/>
      </w:rPr>
      <w:t xml:space="preserve">© Bruxelles Formation | </w:t>
    </w:r>
    <w:r>
      <w:rPr>
        <w:rFonts w:ascii="Arial" w:hAnsi="Arial"/>
        <w:sz w:val="17"/>
        <w:lang w:val="fr-FR"/>
      </w:rPr>
      <w:t>TIC</w:t>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Ligne"  \* MERGEFORMAT </w:instrText>
    </w:r>
    <w:r w:rsidRPr="001163A9">
      <w:rPr>
        <w:rFonts w:ascii="Arial" w:hAnsi="Arial"/>
        <w:sz w:val="17"/>
        <w:lang w:val="fr-FR"/>
      </w:rPr>
      <w:fldChar w:fldCharType="separate"/>
    </w:r>
    <w:r w:rsidR="00345BFA">
      <w:rPr>
        <w:rFonts w:ascii="Arial" w:hAnsi="Arial"/>
        <w:noProof/>
        <w:sz w:val="17"/>
        <w:lang w:val="fr-FR"/>
      </w:rPr>
      <w:t>Communicatique</w:t>
    </w:r>
    <w:r w:rsidRPr="001163A9">
      <w:rPr>
        <w:rFonts w:ascii="Arial" w:hAnsi="Arial"/>
        <w:noProof/>
        <w:sz w:val="17"/>
        <w:lang w:val="fr-FR"/>
      </w:rPr>
      <w:fldChar w:fldCharType="end"/>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Produit"  \* MERGEFORMAT </w:instrText>
    </w:r>
    <w:r w:rsidRPr="001163A9">
      <w:rPr>
        <w:rFonts w:ascii="Arial" w:hAnsi="Arial"/>
        <w:sz w:val="17"/>
        <w:lang w:val="fr-FR"/>
      </w:rPr>
      <w:fldChar w:fldCharType="separate"/>
    </w:r>
    <w:r w:rsidR="00345BFA">
      <w:rPr>
        <w:rFonts w:ascii="Arial" w:hAnsi="Arial"/>
        <w:noProof/>
        <w:sz w:val="17"/>
        <w:lang w:val="fr-FR"/>
      </w:rPr>
      <w:t>Webdesigner</w:t>
    </w:r>
    <w:r w:rsidRPr="001163A9">
      <w:rPr>
        <w:rFonts w:ascii="Arial" w:hAnsi="Arial"/>
        <w:noProof/>
        <w:sz w:val="17"/>
        <w:lang w:val="fr-FR"/>
      </w:rPr>
      <w:fldChar w:fldCharType="end"/>
    </w:r>
    <w:r w:rsidRPr="001163A9">
      <w:rPr>
        <w:rFonts w:ascii="Arial" w:hAnsi="Arial" w:cs="Arial"/>
        <w:sz w:val="18"/>
        <w:szCs w:val="18"/>
        <w:lang w:val="fr-FR"/>
      </w:rPr>
      <w:tab/>
    </w:r>
    <w:r w:rsidRPr="001163A9">
      <w:rPr>
        <w:rFonts w:ascii="Arial" w:hAnsi="Arial"/>
        <w:sz w:val="17"/>
        <w:lang w:val="fr-FR"/>
      </w:rPr>
      <w:fldChar w:fldCharType="begin"/>
    </w:r>
    <w:r w:rsidRPr="001163A9">
      <w:rPr>
        <w:rFonts w:ascii="Arial" w:hAnsi="Arial"/>
        <w:sz w:val="17"/>
        <w:lang w:val="fr-FR"/>
      </w:rPr>
      <w:instrText xml:space="preserve"> PAGE </w:instrText>
    </w:r>
    <w:r w:rsidRPr="001163A9">
      <w:rPr>
        <w:rFonts w:ascii="Arial" w:hAnsi="Arial"/>
        <w:sz w:val="17"/>
        <w:lang w:val="fr-FR"/>
      </w:rPr>
      <w:fldChar w:fldCharType="separate"/>
    </w:r>
    <w:r w:rsidR="00345BFA">
      <w:rPr>
        <w:rFonts w:ascii="Arial" w:hAnsi="Arial"/>
        <w:noProof/>
        <w:sz w:val="17"/>
        <w:lang w:val="fr-FR"/>
      </w:rPr>
      <w:t>2</w:t>
    </w:r>
    <w:r w:rsidRPr="001163A9">
      <w:rPr>
        <w:rFonts w:ascii="Arial" w:hAnsi="Arial"/>
        <w:sz w:val="17"/>
        <w:lang w:val="fr-FR"/>
      </w:rPr>
      <w:fldChar w:fldCharType="end"/>
    </w:r>
    <w:r w:rsidRPr="001163A9">
      <w:rPr>
        <w:rFonts w:ascii="Arial" w:hAnsi="Arial"/>
        <w:sz w:val="17"/>
        <w:lang w:val="fr-FR"/>
      </w:rPr>
      <w:t>/</w:t>
    </w:r>
    <w:r w:rsidRPr="001163A9">
      <w:rPr>
        <w:rFonts w:ascii="Arial" w:hAnsi="Arial"/>
        <w:sz w:val="17"/>
        <w:lang w:val="fr-FR"/>
      </w:rPr>
      <w:fldChar w:fldCharType="begin"/>
    </w:r>
    <w:r w:rsidRPr="001163A9">
      <w:rPr>
        <w:rFonts w:ascii="Arial" w:hAnsi="Arial"/>
        <w:sz w:val="17"/>
        <w:lang w:val="fr-FR"/>
      </w:rPr>
      <w:instrText xml:space="preserve">  NUMPAGES</w:instrText>
    </w:r>
    <w:r w:rsidRPr="001163A9">
      <w:rPr>
        <w:rFonts w:ascii="Arial" w:hAnsi="Arial"/>
        <w:sz w:val="17"/>
        <w:lang w:val="fr-FR"/>
      </w:rPr>
      <w:fldChar w:fldCharType="separate"/>
    </w:r>
    <w:r w:rsidR="00345BFA">
      <w:rPr>
        <w:rFonts w:ascii="Arial" w:hAnsi="Arial"/>
        <w:noProof/>
        <w:sz w:val="17"/>
        <w:lang w:val="fr-FR"/>
      </w:rPr>
      <w:t>18</w:t>
    </w:r>
    <w:r w:rsidRPr="001163A9">
      <w:rPr>
        <w:rFonts w:ascii="Arial" w:hAnsi="Arial"/>
        <w:sz w:val="17"/>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9045FC" w:rsidRDefault="00EE50EC" w:rsidP="009045FC">
    <w:pPr>
      <w:pStyle w:val="En-tte"/>
      <w:tabs>
        <w:tab w:val="clear" w:pos="4536"/>
      </w:tabs>
      <w:rPr>
        <w:sz w:val="20"/>
      </w:rPr>
    </w:pPr>
    <w:r w:rsidRPr="002E0B49">
      <w:rPr>
        <w:bCs/>
        <w:sz w:val="18"/>
      </w:rPr>
      <w:t>DOC 15-017</w:t>
    </w:r>
    <w:r>
      <w:rPr>
        <w:bCs/>
        <w:sz w:val="18"/>
      </w:rPr>
      <w:t>-vC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1163A9" w:rsidRDefault="00EE50EC" w:rsidP="00F466E6">
    <w:pPr>
      <w:tabs>
        <w:tab w:val="right" w:pos="9072"/>
        <w:tab w:val="right" w:pos="14118"/>
      </w:tabs>
      <w:spacing w:before="80" w:after="80"/>
      <w:jc w:val="both"/>
      <w:rPr>
        <w:rFonts w:ascii="Arial" w:hAnsi="Arial"/>
        <w:lang w:val="fr-FR"/>
      </w:rPr>
    </w:pPr>
    <w:r w:rsidRPr="001163A9">
      <w:rPr>
        <w:rFonts w:ascii="Arial" w:hAnsi="Arial"/>
        <w:sz w:val="17"/>
        <w:lang w:val="fr-FR"/>
      </w:rPr>
      <w:t xml:space="preserve">© Bruxelles Formation | </w:t>
    </w:r>
    <w:r>
      <w:rPr>
        <w:rFonts w:ascii="Arial" w:hAnsi="Arial"/>
        <w:sz w:val="17"/>
        <w:lang w:val="fr-FR"/>
      </w:rPr>
      <w:t>TIC</w:t>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Ligne"  \* MERGEFORMAT </w:instrText>
    </w:r>
    <w:r w:rsidRPr="001163A9">
      <w:rPr>
        <w:rFonts w:ascii="Arial" w:hAnsi="Arial"/>
        <w:sz w:val="17"/>
        <w:lang w:val="fr-FR"/>
      </w:rPr>
      <w:fldChar w:fldCharType="separate"/>
    </w:r>
    <w:r w:rsidR="00C60710">
      <w:rPr>
        <w:rFonts w:ascii="Arial" w:hAnsi="Arial"/>
        <w:noProof/>
        <w:sz w:val="17"/>
        <w:lang w:val="fr-FR"/>
      </w:rPr>
      <w:t>Communicatique</w:t>
    </w:r>
    <w:r w:rsidRPr="001163A9">
      <w:rPr>
        <w:rFonts w:ascii="Arial" w:hAnsi="Arial"/>
        <w:noProof/>
        <w:sz w:val="17"/>
        <w:lang w:val="fr-FR"/>
      </w:rPr>
      <w:fldChar w:fldCharType="end"/>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Produit"  \* MERGEFORMAT </w:instrText>
    </w:r>
    <w:r w:rsidRPr="001163A9">
      <w:rPr>
        <w:rFonts w:ascii="Arial" w:hAnsi="Arial"/>
        <w:sz w:val="17"/>
        <w:lang w:val="fr-FR"/>
      </w:rPr>
      <w:fldChar w:fldCharType="separate"/>
    </w:r>
    <w:r w:rsidR="00C60710">
      <w:rPr>
        <w:rFonts w:ascii="Arial" w:hAnsi="Arial"/>
        <w:noProof/>
        <w:sz w:val="17"/>
        <w:lang w:val="fr-FR"/>
      </w:rPr>
      <w:t>Webdesigner</w:t>
    </w:r>
    <w:r w:rsidRPr="001163A9">
      <w:rPr>
        <w:rFonts w:ascii="Arial" w:hAnsi="Arial"/>
        <w:noProof/>
        <w:sz w:val="17"/>
        <w:lang w:val="fr-FR"/>
      </w:rPr>
      <w:fldChar w:fldCharType="end"/>
    </w:r>
    <w:r w:rsidRPr="001163A9">
      <w:rPr>
        <w:rFonts w:ascii="Arial" w:hAnsi="Arial" w:cs="Arial"/>
        <w:sz w:val="18"/>
        <w:szCs w:val="18"/>
        <w:lang w:val="fr-FR"/>
      </w:rPr>
      <w:tab/>
    </w:r>
    <w:r w:rsidRPr="001163A9">
      <w:rPr>
        <w:rFonts w:ascii="Arial" w:hAnsi="Arial"/>
        <w:sz w:val="17"/>
        <w:lang w:val="fr-FR"/>
      </w:rPr>
      <w:fldChar w:fldCharType="begin"/>
    </w:r>
    <w:r w:rsidRPr="001163A9">
      <w:rPr>
        <w:rFonts w:ascii="Arial" w:hAnsi="Arial"/>
        <w:sz w:val="17"/>
        <w:lang w:val="fr-FR"/>
      </w:rPr>
      <w:instrText xml:space="preserve"> PAGE </w:instrText>
    </w:r>
    <w:r w:rsidRPr="001163A9">
      <w:rPr>
        <w:rFonts w:ascii="Arial" w:hAnsi="Arial"/>
        <w:sz w:val="17"/>
        <w:lang w:val="fr-FR"/>
      </w:rPr>
      <w:fldChar w:fldCharType="separate"/>
    </w:r>
    <w:r w:rsidR="00C60710">
      <w:rPr>
        <w:rFonts w:ascii="Arial" w:hAnsi="Arial"/>
        <w:noProof/>
        <w:sz w:val="17"/>
        <w:lang w:val="fr-FR"/>
      </w:rPr>
      <w:t>16</w:t>
    </w:r>
    <w:r w:rsidRPr="001163A9">
      <w:rPr>
        <w:rFonts w:ascii="Arial" w:hAnsi="Arial"/>
        <w:sz w:val="17"/>
        <w:lang w:val="fr-FR"/>
      </w:rPr>
      <w:fldChar w:fldCharType="end"/>
    </w:r>
    <w:r w:rsidRPr="001163A9">
      <w:rPr>
        <w:rFonts w:ascii="Arial" w:hAnsi="Arial"/>
        <w:sz w:val="17"/>
        <w:lang w:val="fr-FR"/>
      </w:rPr>
      <w:t>/</w:t>
    </w:r>
    <w:r w:rsidRPr="001163A9">
      <w:rPr>
        <w:rFonts w:ascii="Arial" w:hAnsi="Arial"/>
        <w:sz w:val="17"/>
        <w:lang w:val="fr-FR"/>
      </w:rPr>
      <w:fldChar w:fldCharType="begin"/>
    </w:r>
    <w:r w:rsidRPr="001163A9">
      <w:rPr>
        <w:rFonts w:ascii="Arial" w:hAnsi="Arial"/>
        <w:sz w:val="17"/>
        <w:lang w:val="fr-FR"/>
      </w:rPr>
      <w:instrText xml:space="preserve">  NUMPAGES</w:instrText>
    </w:r>
    <w:r w:rsidRPr="001163A9">
      <w:rPr>
        <w:rFonts w:ascii="Arial" w:hAnsi="Arial"/>
        <w:sz w:val="17"/>
        <w:lang w:val="fr-FR"/>
      </w:rPr>
      <w:fldChar w:fldCharType="separate"/>
    </w:r>
    <w:r w:rsidR="00C60710">
      <w:rPr>
        <w:rFonts w:ascii="Arial" w:hAnsi="Arial"/>
        <w:noProof/>
        <w:sz w:val="17"/>
        <w:lang w:val="fr-FR"/>
      </w:rPr>
      <w:t>20</w:t>
    </w:r>
    <w:r w:rsidRPr="001163A9">
      <w:rPr>
        <w:rFonts w:ascii="Arial" w:hAnsi="Arial"/>
        <w:sz w:val="17"/>
        <w:lang w:val="fr-F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1163A9" w:rsidRDefault="00EE50EC" w:rsidP="00F466E6">
    <w:pPr>
      <w:tabs>
        <w:tab w:val="right" w:pos="9072"/>
        <w:tab w:val="right" w:pos="14118"/>
      </w:tabs>
      <w:spacing w:before="80" w:after="80"/>
      <w:jc w:val="both"/>
      <w:rPr>
        <w:rFonts w:ascii="Arial" w:hAnsi="Arial"/>
        <w:lang w:val="fr-FR"/>
      </w:rPr>
    </w:pPr>
    <w:r w:rsidRPr="001163A9">
      <w:rPr>
        <w:rFonts w:ascii="Arial" w:hAnsi="Arial"/>
        <w:sz w:val="17"/>
        <w:lang w:val="fr-FR"/>
      </w:rPr>
      <w:t xml:space="preserve">© Bruxelles Formation | </w:t>
    </w:r>
    <w:r>
      <w:rPr>
        <w:rFonts w:ascii="Arial" w:hAnsi="Arial"/>
        <w:sz w:val="17"/>
        <w:lang w:val="fr-FR"/>
      </w:rPr>
      <w:t>TIC</w:t>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Ligne"  \* MERGEFORMAT </w:instrText>
    </w:r>
    <w:r w:rsidRPr="001163A9">
      <w:rPr>
        <w:rFonts w:ascii="Arial" w:hAnsi="Arial"/>
        <w:sz w:val="17"/>
        <w:lang w:val="fr-FR"/>
      </w:rPr>
      <w:fldChar w:fldCharType="separate"/>
    </w:r>
    <w:r w:rsidR="00C60710">
      <w:rPr>
        <w:rFonts w:ascii="Arial" w:hAnsi="Arial"/>
        <w:noProof/>
        <w:sz w:val="17"/>
        <w:lang w:val="fr-FR"/>
      </w:rPr>
      <w:t>Communicatique</w:t>
    </w:r>
    <w:r w:rsidRPr="001163A9">
      <w:rPr>
        <w:rFonts w:ascii="Arial" w:hAnsi="Arial"/>
        <w:noProof/>
        <w:sz w:val="17"/>
        <w:lang w:val="fr-FR"/>
      </w:rPr>
      <w:fldChar w:fldCharType="end"/>
    </w:r>
    <w:r w:rsidRPr="001163A9">
      <w:rPr>
        <w:rFonts w:ascii="Arial" w:hAnsi="Arial"/>
        <w:sz w:val="17"/>
        <w:lang w:val="fr-FR"/>
      </w:rPr>
      <w:t xml:space="preserve"> | </w:t>
    </w:r>
    <w:r w:rsidRPr="001163A9">
      <w:rPr>
        <w:rFonts w:ascii="Arial" w:hAnsi="Arial"/>
        <w:sz w:val="17"/>
        <w:lang w:val="fr-FR"/>
      </w:rPr>
      <w:fldChar w:fldCharType="begin"/>
    </w:r>
    <w:r w:rsidRPr="001163A9">
      <w:rPr>
        <w:rFonts w:ascii="Arial" w:hAnsi="Arial"/>
        <w:sz w:val="17"/>
        <w:lang w:val="fr-FR"/>
      </w:rPr>
      <w:instrText xml:space="preserve"> STYLEREF  "Fiche Produit"  \* MERGEFORMAT </w:instrText>
    </w:r>
    <w:r w:rsidRPr="001163A9">
      <w:rPr>
        <w:rFonts w:ascii="Arial" w:hAnsi="Arial"/>
        <w:sz w:val="17"/>
        <w:lang w:val="fr-FR"/>
      </w:rPr>
      <w:fldChar w:fldCharType="separate"/>
    </w:r>
    <w:r w:rsidR="00C60710">
      <w:rPr>
        <w:rFonts w:ascii="Arial" w:hAnsi="Arial"/>
        <w:noProof/>
        <w:sz w:val="17"/>
        <w:lang w:val="fr-FR"/>
      </w:rPr>
      <w:t>Webdesigner</w:t>
    </w:r>
    <w:r w:rsidRPr="001163A9">
      <w:rPr>
        <w:rFonts w:ascii="Arial" w:hAnsi="Arial"/>
        <w:noProof/>
        <w:sz w:val="17"/>
        <w:lang w:val="fr-FR"/>
      </w:rPr>
      <w:fldChar w:fldCharType="end"/>
    </w:r>
    <w:r w:rsidRPr="001163A9">
      <w:rPr>
        <w:rFonts w:ascii="Arial" w:hAnsi="Arial" w:cs="Arial"/>
        <w:sz w:val="18"/>
        <w:szCs w:val="18"/>
        <w:lang w:val="fr-FR"/>
      </w:rPr>
      <w:tab/>
    </w:r>
    <w:r>
      <w:rPr>
        <w:rFonts w:ascii="Arial" w:hAnsi="Arial" w:cs="Arial"/>
        <w:sz w:val="18"/>
        <w:szCs w:val="18"/>
        <w:lang w:val="fr-FR"/>
      </w:rPr>
      <w:tab/>
    </w:r>
    <w:r w:rsidRPr="001163A9">
      <w:rPr>
        <w:rFonts w:ascii="Arial" w:hAnsi="Arial"/>
        <w:sz w:val="17"/>
        <w:lang w:val="fr-FR"/>
      </w:rPr>
      <w:fldChar w:fldCharType="begin"/>
    </w:r>
    <w:r w:rsidRPr="001163A9">
      <w:rPr>
        <w:rFonts w:ascii="Arial" w:hAnsi="Arial"/>
        <w:sz w:val="17"/>
        <w:lang w:val="fr-FR"/>
      </w:rPr>
      <w:instrText xml:space="preserve"> PAGE </w:instrText>
    </w:r>
    <w:r w:rsidRPr="001163A9">
      <w:rPr>
        <w:rFonts w:ascii="Arial" w:hAnsi="Arial"/>
        <w:sz w:val="17"/>
        <w:lang w:val="fr-FR"/>
      </w:rPr>
      <w:fldChar w:fldCharType="separate"/>
    </w:r>
    <w:r w:rsidR="00C60710">
      <w:rPr>
        <w:rFonts w:ascii="Arial" w:hAnsi="Arial"/>
        <w:noProof/>
        <w:sz w:val="17"/>
        <w:lang w:val="fr-FR"/>
      </w:rPr>
      <w:t>18</w:t>
    </w:r>
    <w:r w:rsidRPr="001163A9">
      <w:rPr>
        <w:rFonts w:ascii="Arial" w:hAnsi="Arial"/>
        <w:sz w:val="17"/>
        <w:lang w:val="fr-FR"/>
      </w:rPr>
      <w:fldChar w:fldCharType="end"/>
    </w:r>
    <w:r w:rsidRPr="001163A9">
      <w:rPr>
        <w:rFonts w:ascii="Arial" w:hAnsi="Arial"/>
        <w:sz w:val="17"/>
        <w:lang w:val="fr-FR"/>
      </w:rPr>
      <w:t>/</w:t>
    </w:r>
    <w:r w:rsidRPr="001163A9">
      <w:rPr>
        <w:rFonts w:ascii="Arial" w:hAnsi="Arial"/>
        <w:sz w:val="17"/>
        <w:lang w:val="fr-FR"/>
      </w:rPr>
      <w:fldChar w:fldCharType="begin"/>
    </w:r>
    <w:r w:rsidRPr="001163A9">
      <w:rPr>
        <w:rFonts w:ascii="Arial" w:hAnsi="Arial"/>
        <w:sz w:val="17"/>
        <w:lang w:val="fr-FR"/>
      </w:rPr>
      <w:instrText xml:space="preserve">  NUMPAGES</w:instrText>
    </w:r>
    <w:r w:rsidRPr="001163A9">
      <w:rPr>
        <w:rFonts w:ascii="Arial" w:hAnsi="Arial"/>
        <w:sz w:val="17"/>
        <w:lang w:val="fr-FR"/>
      </w:rPr>
      <w:fldChar w:fldCharType="separate"/>
    </w:r>
    <w:r w:rsidR="00C60710">
      <w:rPr>
        <w:rFonts w:ascii="Arial" w:hAnsi="Arial"/>
        <w:noProof/>
        <w:sz w:val="17"/>
        <w:lang w:val="fr-FR"/>
      </w:rPr>
      <w:t>20</w:t>
    </w:r>
    <w:r w:rsidRPr="001163A9">
      <w:rPr>
        <w:rFonts w:ascii="Arial" w:hAnsi="Arial"/>
        <w:sz w:val="17"/>
        <w:lang w:val="fr-F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1163A9" w:rsidRDefault="00EE50EC" w:rsidP="00A908B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0EC" w:rsidRDefault="00EE50EC">
      <w:r>
        <w:separator/>
      </w:r>
    </w:p>
  </w:footnote>
  <w:footnote w:type="continuationSeparator" w:id="0">
    <w:p w:rsidR="00EE50EC" w:rsidRDefault="00EE50EC">
      <w:r>
        <w:continuationSeparator/>
      </w:r>
    </w:p>
  </w:footnote>
  <w:footnote w:id="1">
    <w:p w:rsidR="00EE50EC" w:rsidRPr="00F1302E" w:rsidRDefault="00EE50EC">
      <w:pPr>
        <w:pStyle w:val="Notedebasdepage"/>
      </w:pPr>
      <w:r>
        <w:rPr>
          <w:rStyle w:val="Appelnotedebasdep"/>
        </w:rPr>
        <w:footnoteRef/>
      </w:r>
      <w:r>
        <w:t xml:space="preserve"> Un cahier des charges unique peut concerner plusieurs produits de formation qualifiante lorsqu’ils possèdent un tronc commun. </w:t>
      </w:r>
    </w:p>
  </w:footnote>
  <w:footnote w:id="2">
    <w:p w:rsidR="00EE50EC" w:rsidRPr="008C79A7" w:rsidRDefault="00EE50EC" w:rsidP="009F7CEC">
      <w:pPr>
        <w:pStyle w:val="Notedebasdepage"/>
        <w:rPr>
          <w:lang w:val="fr-BE"/>
        </w:rPr>
      </w:pPr>
      <w:r>
        <w:rPr>
          <w:rStyle w:val="Appelnotedebasdep"/>
        </w:rPr>
        <w:footnoteRef/>
      </w:r>
      <w:r>
        <w:t xml:space="preserve"> Le cahier des charges ne décrit pas l’organisation pratique au quotidien de la formation (type horaire).</w:t>
      </w:r>
    </w:p>
  </w:footnote>
  <w:footnote w:id="3">
    <w:p w:rsidR="00EE50EC" w:rsidRDefault="00EE50EC">
      <w:pPr>
        <w:pStyle w:val="Notedebasdepage"/>
      </w:pPr>
      <w:r>
        <w:rPr>
          <w:rStyle w:val="Appelnotedebasdep"/>
        </w:rPr>
        <w:footnoteRef/>
      </w:r>
      <w:r>
        <w:t xml:space="preserve"> La durée prévue réfère à la durée du parcours de formation type : elle comprend, outre la durée totale des modules, la durée totale des activités du processus pédagogique, tels que l’accueil en formation, la gestion de l’information, la gestion de l’évaluation, l’accompagnement des stagiaires, etc.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C713FC" w:rsidRDefault="00EE50EC" w:rsidP="00C713FC">
    <w:pPr>
      <w:spacing w:before="80" w:after="80"/>
      <w:jc w:val="right"/>
      <w:rPr>
        <w:rFonts w:ascii="Arial" w:hAnsi="Arial"/>
        <w:sz w:val="17"/>
        <w:szCs w:val="18"/>
        <w:lang w:val="fr-FR"/>
      </w:rPr>
    </w:pPr>
    <w:r w:rsidRPr="00C713FC">
      <w:rPr>
        <w:rFonts w:ascii="Arial" w:hAnsi="Arial"/>
        <w:sz w:val="17"/>
        <w:szCs w:val="18"/>
        <w:lang w:val="fr-FR"/>
      </w:rPr>
      <w:t xml:space="preserve">Cahier des charges </w:t>
    </w:r>
    <w:r>
      <w:rPr>
        <w:rFonts w:ascii="Arial" w:hAnsi="Arial"/>
        <w:sz w:val="17"/>
        <w:szCs w:val="18"/>
        <w:lang w:val="fr-FR"/>
      </w:rPr>
      <w:t>de la</w:t>
    </w:r>
    <w:r w:rsidRPr="00C713FC">
      <w:rPr>
        <w:rFonts w:ascii="Arial" w:hAnsi="Arial"/>
        <w:sz w:val="17"/>
        <w:szCs w:val="18"/>
        <w:lang w:val="fr-FR"/>
      </w:rPr>
      <w:t xml:space="preserve"> formation</w:t>
    </w:r>
    <w:r>
      <w:rPr>
        <w:rFonts w:ascii="Arial" w:hAnsi="Arial"/>
        <w:sz w:val="17"/>
        <w:szCs w:val="18"/>
        <w:lang w:val="fr-FR"/>
      </w:rPr>
      <w:t xml:space="preserve"> qualifiante</w:t>
    </w:r>
    <w:r w:rsidRPr="00C713FC">
      <w:rPr>
        <w:rFonts w:ascii="Arial" w:hAnsi="Arial"/>
        <w:sz w:val="17"/>
        <w:szCs w:val="18"/>
        <w:lang w:val="fr-FR"/>
      </w:rPr>
      <w:t xml:space="preserve"> | Version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Version"  \* MERGEFORMAT </w:instrText>
    </w:r>
    <w:r w:rsidRPr="00C713FC">
      <w:rPr>
        <w:rFonts w:ascii="Arial" w:hAnsi="Arial"/>
        <w:sz w:val="17"/>
        <w:szCs w:val="18"/>
        <w:lang w:val="fr-FR"/>
      </w:rPr>
      <w:fldChar w:fldCharType="separate"/>
    </w:r>
    <w:r w:rsidR="00C60710">
      <w:rPr>
        <w:rFonts w:ascii="Arial" w:hAnsi="Arial"/>
        <w:noProof/>
        <w:sz w:val="17"/>
        <w:szCs w:val="18"/>
        <w:lang w:val="fr-FR"/>
      </w:rPr>
      <w:t>1</w:t>
    </w:r>
    <w:r w:rsidRPr="00C713FC">
      <w:rPr>
        <w:rFonts w:ascii="Arial" w:hAnsi="Arial"/>
        <w:noProof/>
        <w:sz w:val="17"/>
        <w:szCs w:val="18"/>
        <w:lang w:val="fr-FR"/>
      </w:rPr>
      <w:fldChar w:fldCharType="end"/>
    </w:r>
    <w:r w:rsidRPr="00C713FC">
      <w:rPr>
        <w:rFonts w:ascii="Arial" w:hAnsi="Arial"/>
        <w:sz w:val="17"/>
        <w:szCs w:val="18"/>
        <w:lang w:val="fr-FR"/>
      </w:rPr>
      <w:t xml:space="preserve"> |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Publication"  \* MERGEFORMAT </w:instrText>
    </w:r>
    <w:r w:rsidRPr="00C713FC">
      <w:rPr>
        <w:rFonts w:ascii="Arial" w:hAnsi="Arial"/>
        <w:sz w:val="17"/>
        <w:szCs w:val="18"/>
        <w:lang w:val="fr-FR"/>
      </w:rPr>
      <w:fldChar w:fldCharType="separate"/>
    </w:r>
    <w:r w:rsidR="00C60710">
      <w:rPr>
        <w:rFonts w:ascii="Arial" w:hAnsi="Arial"/>
        <w:noProof/>
        <w:sz w:val="17"/>
        <w:szCs w:val="18"/>
        <w:lang w:val="fr-FR"/>
      </w:rPr>
      <w:t>29 mai 2013</w:t>
    </w:r>
    <w:r w:rsidRPr="00C713FC">
      <w:rPr>
        <w:rFonts w:ascii="Arial" w:hAnsi="Arial"/>
        <w:noProof/>
        <w:sz w:val="17"/>
        <w:szCs w:val="18"/>
        <w:lang w:val="fr-F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Default="00EE50EC">
    <w:pPr>
      <w:pStyle w:val="En-tte"/>
    </w:pPr>
    <w:r>
      <w:rPr>
        <w:noProof/>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8193" type="#_x0000_t75" style="position:absolute;margin-left:0;margin-top:0;width:595.2pt;height:841.9pt;z-index:-251658240;mso-wrap-edited:f;mso-position-horizontal:center;mso-position-horizontal-relative:margin;mso-position-vertical:center;mso-position-vertical-relative:margin" wrapcoords="13493 0 13493 615 7399 1250 5794 1500 5685 1538 4978 1673 3726 1923 3726 1961 4271 2154 4760 2442 5141 2750 4379 3692 2448 4923 788 6154 -27 6847 -27 8501 1224 8597 3427 8616 3427 9847 2665 10463 2040 11078 1550 11694 1142 12309 843 12925 625 13540 462 14156 408 15387 516 16002 625 16310 924 16926 1115 17214 1713 17830 2149 18137 3726 19099 4325 19368 4407 19618 5930 19676 11697 19695 10255 20926 9222 21561 20158 21561 20158 21234 13901 21215 20022 21003 20022 20907 19858 20657 13846 20599 15832 20426 15832 20311 19505 20195 19722 20138 19641 19868 19206 19753 18634 19695 18172 19465 17356 19407 13683 19388 14091 18772 14418 18157 14690 17541 20076 17272 20049 7347 1550 7058 2693 6154 4760 6135 5903 6039 5957 5827 7834 4000 20022 3923 20076 3789 19532 3692 20049 3500 20076 3423 19940 3385 10446 3365 19831 3135 19831 2769 20103 2654 20076 2577 9684 2461 15587 2442 20049 2327 20049 1788 11588 1538 20049 1442 20049 1307 19913 1230 20076 1077 19940 980 14880 904 20212 750 20212 0 13493 0">
          <v:imagedata r:id="rId1" o:title="syll_MMTICrecto-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Default="00EE50E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C713FC" w:rsidRDefault="00EE50EC" w:rsidP="00C713FC">
    <w:pPr>
      <w:spacing w:before="80" w:after="80"/>
      <w:jc w:val="right"/>
      <w:rPr>
        <w:rFonts w:ascii="Arial" w:hAnsi="Arial"/>
        <w:sz w:val="17"/>
        <w:szCs w:val="18"/>
        <w:lang w:val="fr-FR"/>
      </w:rPr>
    </w:pPr>
    <w:r w:rsidRPr="00C713FC">
      <w:rPr>
        <w:rFonts w:ascii="Arial" w:hAnsi="Arial"/>
        <w:sz w:val="17"/>
        <w:szCs w:val="18"/>
        <w:lang w:val="fr-FR"/>
      </w:rPr>
      <w:t xml:space="preserve">Cahier des charges - action de formation | Version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Version"  \* MERGEFORMAT </w:instrText>
    </w:r>
    <w:r w:rsidRPr="00C713FC">
      <w:rPr>
        <w:rFonts w:ascii="Arial" w:hAnsi="Arial"/>
        <w:sz w:val="17"/>
        <w:szCs w:val="18"/>
        <w:lang w:val="fr-FR"/>
      </w:rPr>
      <w:fldChar w:fldCharType="separate"/>
    </w:r>
    <w:r w:rsidR="00C60710">
      <w:rPr>
        <w:rFonts w:ascii="Arial" w:hAnsi="Arial"/>
        <w:noProof/>
        <w:sz w:val="17"/>
        <w:szCs w:val="18"/>
        <w:lang w:val="fr-FR"/>
      </w:rPr>
      <w:t>1</w:t>
    </w:r>
    <w:r w:rsidRPr="00C713FC">
      <w:rPr>
        <w:rFonts w:ascii="Arial" w:hAnsi="Arial"/>
        <w:noProof/>
        <w:sz w:val="17"/>
        <w:szCs w:val="18"/>
        <w:lang w:val="fr-FR"/>
      </w:rPr>
      <w:fldChar w:fldCharType="end"/>
    </w:r>
    <w:r w:rsidRPr="00C713FC">
      <w:rPr>
        <w:rFonts w:ascii="Arial" w:hAnsi="Arial"/>
        <w:sz w:val="17"/>
        <w:szCs w:val="18"/>
        <w:lang w:val="fr-FR"/>
      </w:rPr>
      <w:t xml:space="preserve"> | </w:t>
    </w:r>
    <w:r w:rsidRPr="00C713FC">
      <w:rPr>
        <w:rFonts w:ascii="Arial" w:hAnsi="Arial"/>
        <w:sz w:val="17"/>
        <w:szCs w:val="18"/>
        <w:lang w:val="fr-FR"/>
      </w:rPr>
      <w:fldChar w:fldCharType="begin"/>
    </w:r>
    <w:r w:rsidRPr="00C713FC">
      <w:rPr>
        <w:rFonts w:ascii="Arial" w:hAnsi="Arial"/>
        <w:sz w:val="17"/>
        <w:szCs w:val="18"/>
        <w:lang w:val="fr-FR"/>
      </w:rPr>
      <w:instrText xml:space="preserve"> STYLEREF  "Fiche Publication"  \* MERGEFORMAT </w:instrText>
    </w:r>
    <w:r w:rsidRPr="00C713FC">
      <w:rPr>
        <w:rFonts w:ascii="Arial" w:hAnsi="Arial"/>
        <w:sz w:val="17"/>
        <w:szCs w:val="18"/>
        <w:lang w:val="fr-FR"/>
      </w:rPr>
      <w:fldChar w:fldCharType="separate"/>
    </w:r>
    <w:r w:rsidR="00C60710">
      <w:rPr>
        <w:rFonts w:ascii="Arial" w:hAnsi="Arial"/>
        <w:noProof/>
        <w:sz w:val="17"/>
        <w:szCs w:val="18"/>
        <w:lang w:val="fr-FR"/>
      </w:rPr>
      <w:t>29 mai 2013</w:t>
    </w:r>
    <w:r w:rsidRPr="00C713FC">
      <w:rPr>
        <w:rFonts w:ascii="Arial" w:hAnsi="Arial"/>
        <w:noProof/>
        <w:sz w:val="17"/>
        <w:szCs w:val="18"/>
        <w:lang w:val="fr-F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0EC" w:rsidRPr="00A908BF" w:rsidRDefault="00EE50EC" w:rsidP="00A908BF">
    <w:pPr>
      <w:pStyle w:val="En-tte"/>
    </w:pPr>
    <w:r>
      <w:rPr>
        <w:noProof/>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4" type="#_x0000_t75" style="position:absolute;margin-left:0;margin-top:0;width:595.2pt;height:841.9pt;z-index:-251657216;mso-wrap-edited:f;mso-position-horizontal:center;mso-position-horizontal-relative:margin;mso-position-vertical:center;mso-position-vertical-relative:margin" wrapcoords="9194 788 9194 807 10800 1096 4407 1346 2448 1673 761 2019 761 2058 1332 2308 1441 2327 1849 2615 2149 2923 1958 3250 924 3866 -27 4481 -27 5674 10800 6020 10800 7559 4923 7559 3155 7616 3074 7866 2257 8174 1605 8482 1060 8790 571 9097 -27 9578 -27 11232 1251 11252 952 11559 707 11867 571 12175 489 12482 544 12790 761 13098 761 13117 1169 13386 1496 13694 1550 13944 2665 14002 6420 14021 6311 14329 5794 15252 5277 15868 4515 16483 3998 16791 -27 16906 -27 16945 136 17099 571 17387 1196 17695 1278 17772 2339 18003 7943 18022 7290 18637 6474 19253 5604 19388 4951 19503 4951 19715 5168 19849 5413 19868 3862 20484 2611 20792 136 20946 -27 20946 -27 21484 108 21561 244 21561 3917 21561 3971 21561 4543 21407 4651 21388 5522 21080 6202 20772 6719 20484 11833 20234 11643 20234 13193 20138 13221 19868 12758 19849 15696 19753 15669 19503 9086 19234 9548 19118 9548 18945 13248 18926 13357 18772 13166 18637 13139 18522 11942 18349 11289 18330 11344 18176 11072 18137 9575 18003 10337 16791 10609 16175 10936 15252 11044 14637 11126 14021 11126 13406 11072 12790 10963 12175 10745 11559 10609 11252 10283 10636 10065 10328 9521 9713 8786 9097 8732 8943 7753 8905 3210 8790 8134 8732 8215 8713 7943 8482 7453 8174 6991 7943 6801 7866 10800 7559 10772 6001 2611 5693 5957 2635 12486 2538 12568 2461 12350 2327 12513 2308 12568 2250 12595 1750 10827 1692 12568 1596 12568 1288 12350 1250 10800 1096 12568 1077 12541 788 9194 788">
          <v:imagedata r:id="rId1" o:title="syll_MMTICverso-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20"/>
    <w:lvl w:ilvl="0">
      <w:start w:val="1"/>
      <w:numFmt w:val="bullet"/>
      <w:lvlText w:val=""/>
      <w:lvlJc w:val="left"/>
      <w:pPr>
        <w:tabs>
          <w:tab w:val="num" w:pos="360"/>
        </w:tabs>
      </w:pPr>
      <w:rPr>
        <w:rFonts w:ascii="Symbol" w:hAnsi="Symbol"/>
      </w:rPr>
    </w:lvl>
    <w:lvl w:ilvl="1">
      <w:start w:val="1"/>
      <w:numFmt w:val="bullet"/>
      <w:lvlText w:val=""/>
      <w:lvlJc w:val="left"/>
      <w:pPr>
        <w:tabs>
          <w:tab w:val="num" w:pos="1065"/>
        </w:tabs>
      </w:pPr>
      <w:rPr>
        <w:rFonts w:ascii="Symbol" w:hAnsi="Symbol"/>
        <w:color w:val="auto"/>
      </w:rPr>
    </w:lvl>
    <w:lvl w:ilvl="2">
      <w:start w:val="1"/>
      <w:numFmt w:val="bullet"/>
      <w:lvlText w:val=""/>
      <w:lvlJc w:val="left"/>
      <w:pPr>
        <w:tabs>
          <w:tab w:val="num" w:pos="1785"/>
        </w:tabs>
      </w:pPr>
      <w:rPr>
        <w:rFonts w:ascii="Wingdings" w:hAnsi="Wingdings"/>
      </w:rPr>
    </w:lvl>
    <w:lvl w:ilvl="3">
      <w:start w:val="1"/>
      <w:numFmt w:val="bullet"/>
      <w:lvlText w:val=""/>
      <w:lvlJc w:val="left"/>
      <w:pPr>
        <w:tabs>
          <w:tab w:val="num" w:pos="2505"/>
        </w:tabs>
      </w:pPr>
      <w:rPr>
        <w:rFonts w:ascii="Symbol" w:hAnsi="Symbol"/>
      </w:rPr>
    </w:lvl>
    <w:lvl w:ilvl="4">
      <w:start w:val="1"/>
      <w:numFmt w:val="bullet"/>
      <w:lvlText w:val="o"/>
      <w:lvlJc w:val="left"/>
      <w:pPr>
        <w:tabs>
          <w:tab w:val="num" w:pos="3225"/>
        </w:tabs>
      </w:pPr>
      <w:rPr>
        <w:rFonts w:ascii="Courier New" w:hAnsi="Courier New" w:cs="Courier New"/>
      </w:rPr>
    </w:lvl>
    <w:lvl w:ilvl="5">
      <w:start w:val="1"/>
      <w:numFmt w:val="bullet"/>
      <w:lvlText w:val=""/>
      <w:lvlJc w:val="left"/>
      <w:pPr>
        <w:tabs>
          <w:tab w:val="num" w:pos="3945"/>
        </w:tabs>
      </w:pPr>
      <w:rPr>
        <w:rFonts w:ascii="Wingdings" w:hAnsi="Wingdings"/>
      </w:rPr>
    </w:lvl>
    <w:lvl w:ilvl="6">
      <w:start w:val="1"/>
      <w:numFmt w:val="bullet"/>
      <w:lvlText w:val=""/>
      <w:lvlJc w:val="left"/>
      <w:pPr>
        <w:tabs>
          <w:tab w:val="num" w:pos="4665"/>
        </w:tabs>
      </w:pPr>
      <w:rPr>
        <w:rFonts w:ascii="Symbol" w:hAnsi="Symbol"/>
      </w:rPr>
    </w:lvl>
    <w:lvl w:ilvl="7">
      <w:start w:val="1"/>
      <w:numFmt w:val="bullet"/>
      <w:lvlText w:val="o"/>
      <w:lvlJc w:val="left"/>
      <w:pPr>
        <w:tabs>
          <w:tab w:val="num" w:pos="5385"/>
        </w:tabs>
      </w:pPr>
      <w:rPr>
        <w:rFonts w:ascii="Courier New" w:hAnsi="Courier New" w:cs="Courier New"/>
      </w:rPr>
    </w:lvl>
    <w:lvl w:ilvl="8">
      <w:start w:val="1"/>
      <w:numFmt w:val="bullet"/>
      <w:lvlText w:val=""/>
      <w:lvlJc w:val="left"/>
      <w:pPr>
        <w:tabs>
          <w:tab w:val="num" w:pos="6105"/>
        </w:tabs>
      </w:pPr>
      <w:rPr>
        <w:rFonts w:ascii="Wingdings" w:hAnsi="Wingdings"/>
      </w:rPr>
    </w:lvl>
  </w:abstractNum>
  <w:abstractNum w:abstractNumId="1">
    <w:nsid w:val="0000000E"/>
    <w:multiLevelType w:val="singleLevel"/>
    <w:tmpl w:val="0000000E"/>
    <w:name w:val="WW8Num23"/>
    <w:lvl w:ilvl="0">
      <w:start w:val="1"/>
      <w:numFmt w:val="bullet"/>
      <w:lvlText w:val=""/>
      <w:lvlJc w:val="left"/>
      <w:pPr>
        <w:tabs>
          <w:tab w:val="num" w:pos="424"/>
        </w:tabs>
      </w:pPr>
      <w:rPr>
        <w:rFonts w:ascii="Symbol" w:hAnsi="Symbol"/>
        <w:color w:val="auto"/>
      </w:rPr>
    </w:lvl>
  </w:abstractNum>
  <w:abstractNum w:abstractNumId="2">
    <w:nsid w:val="0000000F"/>
    <w:multiLevelType w:val="singleLevel"/>
    <w:tmpl w:val="0000000F"/>
    <w:name w:val="WW8Num24"/>
    <w:lvl w:ilvl="0">
      <w:start w:val="1"/>
      <w:numFmt w:val="bullet"/>
      <w:lvlText w:val=""/>
      <w:lvlJc w:val="left"/>
      <w:pPr>
        <w:tabs>
          <w:tab w:val="num" w:pos="424"/>
        </w:tabs>
      </w:pPr>
      <w:rPr>
        <w:rFonts w:ascii="Symbol" w:hAnsi="Symbol"/>
        <w:color w:val="auto"/>
      </w:rPr>
    </w:lvl>
  </w:abstractNum>
  <w:abstractNum w:abstractNumId="3">
    <w:nsid w:val="0000002C"/>
    <w:multiLevelType w:val="singleLevel"/>
    <w:tmpl w:val="0000002C"/>
    <w:name w:val="WW8Num71"/>
    <w:lvl w:ilvl="0">
      <w:start w:val="1"/>
      <w:numFmt w:val="bullet"/>
      <w:lvlText w:val=""/>
      <w:lvlJc w:val="left"/>
      <w:pPr>
        <w:tabs>
          <w:tab w:val="num" w:pos="424"/>
        </w:tabs>
      </w:pPr>
      <w:rPr>
        <w:rFonts w:ascii="Symbol" w:hAnsi="Symbol"/>
        <w:color w:val="auto"/>
      </w:rPr>
    </w:lvl>
  </w:abstractNum>
  <w:abstractNum w:abstractNumId="4">
    <w:nsid w:val="0000002E"/>
    <w:multiLevelType w:val="singleLevel"/>
    <w:tmpl w:val="0000002E"/>
    <w:name w:val="WW8Num73"/>
    <w:lvl w:ilvl="0">
      <w:start w:val="1"/>
      <w:numFmt w:val="bullet"/>
      <w:lvlText w:val=""/>
      <w:lvlJc w:val="left"/>
      <w:pPr>
        <w:tabs>
          <w:tab w:val="num" w:pos="284"/>
        </w:tabs>
      </w:pPr>
      <w:rPr>
        <w:rFonts w:ascii="Wingdings" w:hAnsi="Wingdings"/>
      </w:rPr>
    </w:lvl>
  </w:abstractNum>
  <w:abstractNum w:abstractNumId="5">
    <w:nsid w:val="016356F7"/>
    <w:multiLevelType w:val="hybridMultilevel"/>
    <w:tmpl w:val="3296F822"/>
    <w:lvl w:ilvl="0" w:tplc="0242E252">
      <w:start w:val="1"/>
      <w:numFmt w:val="bullet"/>
      <w:lvlText w:val="-"/>
      <w:lvlJc w:val="left"/>
      <w:pPr>
        <w:ind w:left="720" w:hanging="360"/>
      </w:pPr>
      <w:rPr>
        <w:rFonts w:ascii="Arial" w:hAnsi="Aria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04A02BEA"/>
    <w:multiLevelType w:val="hybridMultilevel"/>
    <w:tmpl w:val="FC4ECBA2"/>
    <w:lvl w:ilvl="0" w:tplc="04684C62">
      <w:start w:val="1"/>
      <w:numFmt w:val="bullet"/>
      <w:lvlText w:val=""/>
      <w:lvlJc w:val="left"/>
      <w:pPr>
        <w:tabs>
          <w:tab w:val="num" w:pos="405"/>
        </w:tabs>
        <w:ind w:left="405" w:hanging="360"/>
      </w:pPr>
      <w:rPr>
        <w:rFonts w:ascii="Symbol" w:hAnsi="Symbol" w:hint="default"/>
        <w:color w:val="auto"/>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7">
    <w:nsid w:val="08460C5F"/>
    <w:multiLevelType w:val="hybridMultilevel"/>
    <w:tmpl w:val="A11A0BEA"/>
    <w:lvl w:ilvl="0" w:tplc="5C9AE4BE">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405"/>
        </w:tabs>
        <w:ind w:left="-405" w:hanging="360"/>
      </w:pPr>
      <w:rPr>
        <w:rFonts w:ascii="Courier New" w:hAnsi="Courier New" w:hint="default"/>
      </w:rPr>
    </w:lvl>
    <w:lvl w:ilvl="2" w:tplc="040C0005" w:tentative="1">
      <w:start w:val="1"/>
      <w:numFmt w:val="bullet"/>
      <w:lvlText w:val=""/>
      <w:lvlJc w:val="left"/>
      <w:pPr>
        <w:tabs>
          <w:tab w:val="num" w:pos="315"/>
        </w:tabs>
        <w:ind w:left="315" w:hanging="360"/>
      </w:pPr>
      <w:rPr>
        <w:rFonts w:ascii="Wingdings" w:hAnsi="Wingdings" w:hint="default"/>
      </w:rPr>
    </w:lvl>
    <w:lvl w:ilvl="3" w:tplc="040C0001" w:tentative="1">
      <w:start w:val="1"/>
      <w:numFmt w:val="bullet"/>
      <w:lvlText w:val=""/>
      <w:lvlJc w:val="left"/>
      <w:pPr>
        <w:tabs>
          <w:tab w:val="num" w:pos="1035"/>
        </w:tabs>
        <w:ind w:left="1035" w:hanging="360"/>
      </w:pPr>
      <w:rPr>
        <w:rFonts w:ascii="Symbol" w:hAnsi="Symbol" w:hint="default"/>
      </w:rPr>
    </w:lvl>
    <w:lvl w:ilvl="4" w:tplc="040C0003" w:tentative="1">
      <w:start w:val="1"/>
      <w:numFmt w:val="bullet"/>
      <w:lvlText w:val="o"/>
      <w:lvlJc w:val="left"/>
      <w:pPr>
        <w:tabs>
          <w:tab w:val="num" w:pos="1755"/>
        </w:tabs>
        <w:ind w:left="1755" w:hanging="360"/>
      </w:pPr>
      <w:rPr>
        <w:rFonts w:ascii="Courier New" w:hAnsi="Courier New" w:hint="default"/>
      </w:rPr>
    </w:lvl>
    <w:lvl w:ilvl="5" w:tplc="040C0005" w:tentative="1">
      <w:start w:val="1"/>
      <w:numFmt w:val="bullet"/>
      <w:lvlText w:val=""/>
      <w:lvlJc w:val="left"/>
      <w:pPr>
        <w:tabs>
          <w:tab w:val="num" w:pos="2475"/>
        </w:tabs>
        <w:ind w:left="2475" w:hanging="360"/>
      </w:pPr>
      <w:rPr>
        <w:rFonts w:ascii="Wingdings" w:hAnsi="Wingdings" w:hint="default"/>
      </w:rPr>
    </w:lvl>
    <w:lvl w:ilvl="6" w:tplc="040C0001" w:tentative="1">
      <w:start w:val="1"/>
      <w:numFmt w:val="bullet"/>
      <w:lvlText w:val=""/>
      <w:lvlJc w:val="left"/>
      <w:pPr>
        <w:tabs>
          <w:tab w:val="num" w:pos="3195"/>
        </w:tabs>
        <w:ind w:left="3195" w:hanging="360"/>
      </w:pPr>
      <w:rPr>
        <w:rFonts w:ascii="Symbol" w:hAnsi="Symbol" w:hint="default"/>
      </w:rPr>
    </w:lvl>
    <w:lvl w:ilvl="7" w:tplc="040C0003" w:tentative="1">
      <w:start w:val="1"/>
      <w:numFmt w:val="bullet"/>
      <w:lvlText w:val="o"/>
      <w:lvlJc w:val="left"/>
      <w:pPr>
        <w:tabs>
          <w:tab w:val="num" w:pos="3915"/>
        </w:tabs>
        <w:ind w:left="3915" w:hanging="360"/>
      </w:pPr>
      <w:rPr>
        <w:rFonts w:ascii="Courier New" w:hAnsi="Courier New" w:hint="default"/>
      </w:rPr>
    </w:lvl>
    <w:lvl w:ilvl="8" w:tplc="040C0005" w:tentative="1">
      <w:start w:val="1"/>
      <w:numFmt w:val="bullet"/>
      <w:lvlText w:val=""/>
      <w:lvlJc w:val="left"/>
      <w:pPr>
        <w:tabs>
          <w:tab w:val="num" w:pos="4635"/>
        </w:tabs>
        <w:ind w:left="4635" w:hanging="360"/>
      </w:pPr>
      <w:rPr>
        <w:rFonts w:ascii="Wingdings" w:hAnsi="Wingdings" w:hint="default"/>
      </w:rPr>
    </w:lvl>
  </w:abstractNum>
  <w:abstractNum w:abstractNumId="8">
    <w:nsid w:val="09EE1D6C"/>
    <w:multiLevelType w:val="hybridMultilevel"/>
    <w:tmpl w:val="C14E6D30"/>
    <w:lvl w:ilvl="0" w:tplc="1DCA3DE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0C9C6E46"/>
    <w:multiLevelType w:val="hybridMultilevel"/>
    <w:tmpl w:val="6F36E1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0F1415C0"/>
    <w:multiLevelType w:val="hybridMultilevel"/>
    <w:tmpl w:val="13E46A42"/>
    <w:lvl w:ilvl="0" w:tplc="0242E252">
      <w:start w:val="1"/>
      <w:numFmt w:val="bullet"/>
      <w:lvlText w:val="-"/>
      <w:lvlJc w:val="left"/>
      <w:pPr>
        <w:tabs>
          <w:tab w:val="num" w:pos="765"/>
        </w:tabs>
        <w:ind w:left="765" w:hanging="360"/>
      </w:pPr>
      <w:rPr>
        <w:rFonts w:ascii="Arial" w:hAnsi="Arial" w:hint="default"/>
        <w:color w:val="auto"/>
      </w:rPr>
    </w:lvl>
    <w:lvl w:ilvl="1" w:tplc="040C0003">
      <w:start w:val="1"/>
      <w:numFmt w:val="bullet"/>
      <w:lvlText w:val="o"/>
      <w:lvlJc w:val="left"/>
      <w:pPr>
        <w:tabs>
          <w:tab w:val="num" w:pos="1845"/>
        </w:tabs>
        <w:ind w:left="1845" w:hanging="360"/>
      </w:pPr>
      <w:rPr>
        <w:rFonts w:ascii="Courier New" w:hAnsi="Courier New" w:hint="default"/>
      </w:rPr>
    </w:lvl>
    <w:lvl w:ilvl="2" w:tplc="040C0005" w:tentative="1">
      <w:start w:val="1"/>
      <w:numFmt w:val="bullet"/>
      <w:lvlText w:val=""/>
      <w:lvlJc w:val="left"/>
      <w:pPr>
        <w:tabs>
          <w:tab w:val="num" w:pos="2565"/>
        </w:tabs>
        <w:ind w:left="2565" w:hanging="360"/>
      </w:pPr>
      <w:rPr>
        <w:rFonts w:ascii="Wingdings" w:hAnsi="Wingdings" w:hint="default"/>
      </w:rPr>
    </w:lvl>
    <w:lvl w:ilvl="3" w:tplc="040C0001" w:tentative="1">
      <w:start w:val="1"/>
      <w:numFmt w:val="bullet"/>
      <w:lvlText w:val=""/>
      <w:lvlJc w:val="left"/>
      <w:pPr>
        <w:tabs>
          <w:tab w:val="num" w:pos="3285"/>
        </w:tabs>
        <w:ind w:left="3285" w:hanging="360"/>
      </w:pPr>
      <w:rPr>
        <w:rFonts w:ascii="Symbol" w:hAnsi="Symbol" w:hint="default"/>
      </w:rPr>
    </w:lvl>
    <w:lvl w:ilvl="4" w:tplc="040C0003" w:tentative="1">
      <w:start w:val="1"/>
      <w:numFmt w:val="bullet"/>
      <w:lvlText w:val="o"/>
      <w:lvlJc w:val="left"/>
      <w:pPr>
        <w:tabs>
          <w:tab w:val="num" w:pos="4005"/>
        </w:tabs>
        <w:ind w:left="4005" w:hanging="360"/>
      </w:pPr>
      <w:rPr>
        <w:rFonts w:ascii="Courier New" w:hAnsi="Courier New" w:hint="default"/>
      </w:rPr>
    </w:lvl>
    <w:lvl w:ilvl="5" w:tplc="040C0005" w:tentative="1">
      <w:start w:val="1"/>
      <w:numFmt w:val="bullet"/>
      <w:lvlText w:val=""/>
      <w:lvlJc w:val="left"/>
      <w:pPr>
        <w:tabs>
          <w:tab w:val="num" w:pos="4725"/>
        </w:tabs>
        <w:ind w:left="4725" w:hanging="360"/>
      </w:pPr>
      <w:rPr>
        <w:rFonts w:ascii="Wingdings" w:hAnsi="Wingdings" w:hint="default"/>
      </w:rPr>
    </w:lvl>
    <w:lvl w:ilvl="6" w:tplc="040C0001" w:tentative="1">
      <w:start w:val="1"/>
      <w:numFmt w:val="bullet"/>
      <w:lvlText w:val=""/>
      <w:lvlJc w:val="left"/>
      <w:pPr>
        <w:tabs>
          <w:tab w:val="num" w:pos="5445"/>
        </w:tabs>
        <w:ind w:left="5445" w:hanging="360"/>
      </w:pPr>
      <w:rPr>
        <w:rFonts w:ascii="Symbol" w:hAnsi="Symbol" w:hint="default"/>
      </w:rPr>
    </w:lvl>
    <w:lvl w:ilvl="7" w:tplc="040C0003" w:tentative="1">
      <w:start w:val="1"/>
      <w:numFmt w:val="bullet"/>
      <w:lvlText w:val="o"/>
      <w:lvlJc w:val="left"/>
      <w:pPr>
        <w:tabs>
          <w:tab w:val="num" w:pos="6165"/>
        </w:tabs>
        <w:ind w:left="6165" w:hanging="360"/>
      </w:pPr>
      <w:rPr>
        <w:rFonts w:ascii="Courier New" w:hAnsi="Courier New" w:hint="default"/>
      </w:rPr>
    </w:lvl>
    <w:lvl w:ilvl="8" w:tplc="040C0005" w:tentative="1">
      <w:start w:val="1"/>
      <w:numFmt w:val="bullet"/>
      <w:lvlText w:val=""/>
      <w:lvlJc w:val="left"/>
      <w:pPr>
        <w:tabs>
          <w:tab w:val="num" w:pos="6885"/>
        </w:tabs>
        <w:ind w:left="6885" w:hanging="360"/>
      </w:pPr>
      <w:rPr>
        <w:rFonts w:ascii="Wingdings" w:hAnsi="Wingdings" w:hint="default"/>
      </w:rPr>
    </w:lvl>
  </w:abstractNum>
  <w:abstractNum w:abstractNumId="11">
    <w:nsid w:val="153130F2"/>
    <w:multiLevelType w:val="hybridMultilevel"/>
    <w:tmpl w:val="D6FE46D0"/>
    <w:lvl w:ilvl="0" w:tplc="0242E252">
      <w:start w:val="1"/>
      <w:numFmt w:val="bullet"/>
      <w:lvlText w:val="-"/>
      <w:lvlJc w:val="left"/>
      <w:pPr>
        <w:tabs>
          <w:tab w:val="num" w:pos="360"/>
        </w:tabs>
        <w:ind w:left="360" w:hanging="360"/>
      </w:pPr>
      <w:rPr>
        <w:rFonts w:ascii="Arial" w:hAnsi="Arial" w:hint="default"/>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12">
    <w:nsid w:val="15663111"/>
    <w:multiLevelType w:val="hybridMultilevel"/>
    <w:tmpl w:val="197AE2B8"/>
    <w:lvl w:ilvl="0" w:tplc="2B4C8F8A">
      <w:start w:val="1"/>
      <w:numFmt w:val="bullet"/>
      <w:pStyle w:val="Puces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5756283"/>
    <w:multiLevelType w:val="multilevel"/>
    <w:tmpl w:val="6FCA040A"/>
    <w:lvl w:ilvl="0">
      <w:start w:val="1"/>
      <w:numFmt w:val="bullet"/>
      <w:lvlText w:val=""/>
      <w:lvlJc w:val="left"/>
      <w:pPr>
        <w:tabs>
          <w:tab w:val="num" w:pos="360"/>
        </w:tabs>
        <w:ind w:left="357" w:hanging="357"/>
      </w:pPr>
      <w:rPr>
        <w:rFonts w:ascii="Wingdings" w:hAnsi="Wingdings" w:hint="default"/>
        <w:sz w:val="16"/>
      </w:rPr>
    </w:lvl>
    <w:lvl w:ilvl="1">
      <w:start w:val="1"/>
      <w:numFmt w:val="bullet"/>
      <w:lvlText w:val="-"/>
      <w:lvlJc w:val="left"/>
      <w:pPr>
        <w:tabs>
          <w:tab w:val="num" w:pos="717"/>
        </w:tabs>
        <w:ind w:left="714" w:hanging="357"/>
      </w:pPr>
      <w:rPr>
        <w:rFonts w:hint="default"/>
        <w:sz w:val="16"/>
      </w:rPr>
    </w:lvl>
    <w:lvl w:ilvl="2">
      <w:start w:val="1"/>
      <w:numFmt w:val="bullet"/>
      <w:lvlText w:val="o"/>
      <w:lvlJc w:val="left"/>
      <w:pPr>
        <w:tabs>
          <w:tab w:val="num" w:pos="1074"/>
        </w:tabs>
        <w:ind w:left="1072" w:hanging="358"/>
      </w:pPr>
      <w:rPr>
        <w:rFont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17EF6DBE"/>
    <w:multiLevelType w:val="hybridMultilevel"/>
    <w:tmpl w:val="BE2047D0"/>
    <w:lvl w:ilvl="0" w:tplc="080C0005">
      <w:start w:val="1"/>
      <w:numFmt w:val="bullet"/>
      <w:lvlText w:val=""/>
      <w:lvlJc w:val="left"/>
      <w:pPr>
        <w:ind w:left="1004" w:hanging="360"/>
      </w:pPr>
      <w:rPr>
        <w:rFonts w:ascii="Wingdings" w:hAnsi="Wingdings"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nsid w:val="25B4312F"/>
    <w:multiLevelType w:val="hybridMultilevel"/>
    <w:tmpl w:val="2E0A9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28E64590"/>
    <w:multiLevelType w:val="hybridMultilevel"/>
    <w:tmpl w:val="CA7A61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2A9667B8"/>
    <w:multiLevelType w:val="hybridMultilevel"/>
    <w:tmpl w:val="881C056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18">
    <w:nsid w:val="3128049B"/>
    <w:multiLevelType w:val="hybridMultilevel"/>
    <w:tmpl w:val="C0703854"/>
    <w:lvl w:ilvl="0" w:tplc="080C0005">
      <w:start w:val="1"/>
      <w:numFmt w:val="bullet"/>
      <w:lvlText w:val=""/>
      <w:lvlJc w:val="left"/>
      <w:pPr>
        <w:tabs>
          <w:tab w:val="num" w:pos="360"/>
        </w:tabs>
        <w:ind w:left="360"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4957CD5"/>
    <w:multiLevelType w:val="hybridMultilevel"/>
    <w:tmpl w:val="B35A3578"/>
    <w:lvl w:ilvl="0" w:tplc="0A049EBC">
      <w:start w:val="1"/>
      <w:numFmt w:val="bullet"/>
      <w:lvlText w:val=""/>
      <w:lvlJc w:val="left"/>
      <w:pPr>
        <w:tabs>
          <w:tab w:val="num" w:pos="567"/>
        </w:tabs>
        <w:ind w:left="567" w:hanging="567"/>
      </w:pPr>
      <w:rPr>
        <w:rFonts w:ascii="Wingdings" w:hAnsi="Wingdings" w:hint="default"/>
      </w:rPr>
    </w:lvl>
    <w:lvl w:ilvl="1" w:tplc="C650956A">
      <w:start w:val="1"/>
      <w:numFmt w:val="bullet"/>
      <w:lvlText w:val=""/>
      <w:lvlJc w:val="left"/>
      <w:pPr>
        <w:tabs>
          <w:tab w:val="num" w:pos="1477"/>
        </w:tabs>
        <w:ind w:left="1477" w:hanging="397"/>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E807934"/>
    <w:multiLevelType w:val="hybridMultilevel"/>
    <w:tmpl w:val="180AB0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nsid w:val="3F277F38"/>
    <w:multiLevelType w:val="multilevel"/>
    <w:tmpl w:val="C0C87240"/>
    <w:lvl w:ilvl="0">
      <w:start w:val="1"/>
      <w:numFmt w:val="bullet"/>
      <w:lvlText w:val="-"/>
      <w:lvlJc w:val="left"/>
      <w:pPr>
        <w:tabs>
          <w:tab w:val="num" w:pos="1206"/>
        </w:tabs>
        <w:ind w:left="1203" w:hanging="357"/>
      </w:pPr>
      <w:rPr>
        <w:rFonts w:ascii="Times New Roman" w:eastAsia="Times New Roman" w:hAnsi="Times New Roman" w:cs="Times New Roman" w:hint="default"/>
        <w:sz w:val="16"/>
      </w:rPr>
    </w:lvl>
    <w:lvl w:ilvl="1">
      <w:start w:val="1"/>
      <w:numFmt w:val="bullet"/>
      <w:lvlText w:val="-"/>
      <w:lvlJc w:val="left"/>
      <w:pPr>
        <w:tabs>
          <w:tab w:val="num" w:pos="1563"/>
        </w:tabs>
        <w:ind w:left="1560" w:hanging="357"/>
      </w:pPr>
      <w:rPr>
        <w:rFonts w:hint="default"/>
        <w:sz w:val="16"/>
      </w:rPr>
    </w:lvl>
    <w:lvl w:ilvl="2">
      <w:start w:val="1"/>
      <w:numFmt w:val="bullet"/>
      <w:lvlText w:val="o"/>
      <w:lvlJc w:val="left"/>
      <w:pPr>
        <w:tabs>
          <w:tab w:val="num" w:pos="1920"/>
        </w:tabs>
        <w:ind w:left="1918" w:hanging="358"/>
      </w:pPr>
      <w:rPr>
        <w:rFonts w:hint="default"/>
        <w:sz w:val="16"/>
      </w:rPr>
    </w:lvl>
    <w:lvl w:ilvl="3">
      <w:start w:val="1"/>
      <w:numFmt w:val="bullet"/>
      <w:lvlText w:val=""/>
      <w:lvlJc w:val="left"/>
      <w:pPr>
        <w:tabs>
          <w:tab w:val="num" w:pos="2286"/>
        </w:tabs>
        <w:ind w:left="2286" w:hanging="360"/>
      </w:pPr>
      <w:rPr>
        <w:rFonts w:ascii="Symbol" w:hAnsi="Symbol" w:hint="default"/>
      </w:rPr>
    </w:lvl>
    <w:lvl w:ilvl="4">
      <w:start w:val="1"/>
      <w:numFmt w:val="bullet"/>
      <w:lvlText w:val=""/>
      <w:lvlJc w:val="left"/>
      <w:pPr>
        <w:tabs>
          <w:tab w:val="num" w:pos="2646"/>
        </w:tabs>
        <w:ind w:left="2646" w:hanging="360"/>
      </w:pPr>
      <w:rPr>
        <w:rFonts w:ascii="Symbol" w:hAnsi="Symbol" w:hint="default"/>
      </w:rPr>
    </w:lvl>
    <w:lvl w:ilvl="5">
      <w:start w:val="1"/>
      <w:numFmt w:val="bullet"/>
      <w:lvlText w:val=""/>
      <w:lvlJc w:val="left"/>
      <w:pPr>
        <w:tabs>
          <w:tab w:val="num" w:pos="3006"/>
        </w:tabs>
        <w:ind w:left="3006" w:hanging="360"/>
      </w:pPr>
      <w:rPr>
        <w:rFonts w:ascii="Wingdings" w:hAnsi="Wingdings" w:hint="default"/>
      </w:rPr>
    </w:lvl>
    <w:lvl w:ilvl="6">
      <w:start w:val="1"/>
      <w:numFmt w:val="bullet"/>
      <w:lvlText w:val=""/>
      <w:lvlJc w:val="left"/>
      <w:pPr>
        <w:tabs>
          <w:tab w:val="num" w:pos="3366"/>
        </w:tabs>
        <w:ind w:left="3366" w:hanging="360"/>
      </w:pPr>
      <w:rPr>
        <w:rFonts w:ascii="Wingdings" w:hAnsi="Wingdings" w:hint="default"/>
      </w:rPr>
    </w:lvl>
    <w:lvl w:ilvl="7">
      <w:start w:val="1"/>
      <w:numFmt w:val="bullet"/>
      <w:lvlText w:val=""/>
      <w:lvlJc w:val="left"/>
      <w:pPr>
        <w:tabs>
          <w:tab w:val="num" w:pos="3726"/>
        </w:tabs>
        <w:ind w:left="3726" w:hanging="360"/>
      </w:pPr>
      <w:rPr>
        <w:rFonts w:ascii="Symbol" w:hAnsi="Symbol" w:hint="default"/>
      </w:rPr>
    </w:lvl>
    <w:lvl w:ilvl="8">
      <w:start w:val="1"/>
      <w:numFmt w:val="bullet"/>
      <w:lvlText w:val=""/>
      <w:lvlJc w:val="left"/>
      <w:pPr>
        <w:tabs>
          <w:tab w:val="num" w:pos="4086"/>
        </w:tabs>
        <w:ind w:left="4086" w:hanging="360"/>
      </w:pPr>
      <w:rPr>
        <w:rFonts w:ascii="Symbol" w:hAnsi="Symbol" w:hint="default"/>
      </w:rPr>
    </w:lvl>
  </w:abstractNum>
  <w:abstractNum w:abstractNumId="22">
    <w:nsid w:val="486F7F3C"/>
    <w:multiLevelType w:val="hybridMultilevel"/>
    <w:tmpl w:val="DA523C60"/>
    <w:lvl w:ilvl="0" w:tplc="0242E252">
      <w:start w:val="1"/>
      <w:numFmt w:val="bullet"/>
      <w:lvlText w:val="-"/>
      <w:lvlJc w:val="left"/>
      <w:pPr>
        <w:tabs>
          <w:tab w:val="num" w:pos="360"/>
        </w:tabs>
        <w:ind w:left="360" w:hanging="360"/>
      </w:pPr>
      <w:rPr>
        <w:rFonts w:ascii="Arial" w:hAnsi="Arial" w:hint="default"/>
        <w:color w:val="auto"/>
      </w:rPr>
    </w:lvl>
    <w:lvl w:ilvl="1" w:tplc="040C0003" w:tentative="1">
      <w:start w:val="1"/>
      <w:numFmt w:val="bullet"/>
      <w:lvlText w:val="o"/>
      <w:lvlJc w:val="left"/>
      <w:pPr>
        <w:tabs>
          <w:tab w:val="num" w:pos="1485"/>
        </w:tabs>
        <w:ind w:left="1485" w:hanging="360"/>
      </w:pPr>
      <w:rPr>
        <w:rFonts w:ascii="Courier New" w:hAnsi="Courier New" w:hint="default"/>
      </w:rPr>
    </w:lvl>
    <w:lvl w:ilvl="2" w:tplc="040C0005" w:tentative="1">
      <w:start w:val="1"/>
      <w:numFmt w:val="bullet"/>
      <w:lvlText w:val=""/>
      <w:lvlJc w:val="left"/>
      <w:pPr>
        <w:tabs>
          <w:tab w:val="num" w:pos="2205"/>
        </w:tabs>
        <w:ind w:left="2205" w:hanging="360"/>
      </w:pPr>
      <w:rPr>
        <w:rFonts w:ascii="Wingdings" w:hAnsi="Wingdings" w:hint="default"/>
      </w:rPr>
    </w:lvl>
    <w:lvl w:ilvl="3" w:tplc="040C0001" w:tentative="1">
      <w:start w:val="1"/>
      <w:numFmt w:val="bullet"/>
      <w:lvlText w:val=""/>
      <w:lvlJc w:val="left"/>
      <w:pPr>
        <w:tabs>
          <w:tab w:val="num" w:pos="2925"/>
        </w:tabs>
        <w:ind w:left="2925" w:hanging="360"/>
      </w:pPr>
      <w:rPr>
        <w:rFonts w:ascii="Symbol" w:hAnsi="Symbol" w:hint="default"/>
      </w:rPr>
    </w:lvl>
    <w:lvl w:ilvl="4" w:tplc="040C0003" w:tentative="1">
      <w:start w:val="1"/>
      <w:numFmt w:val="bullet"/>
      <w:lvlText w:val="o"/>
      <w:lvlJc w:val="left"/>
      <w:pPr>
        <w:tabs>
          <w:tab w:val="num" w:pos="3645"/>
        </w:tabs>
        <w:ind w:left="3645" w:hanging="360"/>
      </w:pPr>
      <w:rPr>
        <w:rFonts w:ascii="Courier New" w:hAnsi="Courier New" w:hint="default"/>
      </w:rPr>
    </w:lvl>
    <w:lvl w:ilvl="5" w:tplc="040C0005" w:tentative="1">
      <w:start w:val="1"/>
      <w:numFmt w:val="bullet"/>
      <w:lvlText w:val=""/>
      <w:lvlJc w:val="left"/>
      <w:pPr>
        <w:tabs>
          <w:tab w:val="num" w:pos="4365"/>
        </w:tabs>
        <w:ind w:left="4365" w:hanging="360"/>
      </w:pPr>
      <w:rPr>
        <w:rFonts w:ascii="Wingdings" w:hAnsi="Wingdings" w:hint="default"/>
      </w:rPr>
    </w:lvl>
    <w:lvl w:ilvl="6" w:tplc="040C0001" w:tentative="1">
      <w:start w:val="1"/>
      <w:numFmt w:val="bullet"/>
      <w:lvlText w:val=""/>
      <w:lvlJc w:val="left"/>
      <w:pPr>
        <w:tabs>
          <w:tab w:val="num" w:pos="5085"/>
        </w:tabs>
        <w:ind w:left="5085" w:hanging="360"/>
      </w:pPr>
      <w:rPr>
        <w:rFonts w:ascii="Symbol" w:hAnsi="Symbol" w:hint="default"/>
      </w:rPr>
    </w:lvl>
    <w:lvl w:ilvl="7" w:tplc="040C0003" w:tentative="1">
      <w:start w:val="1"/>
      <w:numFmt w:val="bullet"/>
      <w:lvlText w:val="o"/>
      <w:lvlJc w:val="left"/>
      <w:pPr>
        <w:tabs>
          <w:tab w:val="num" w:pos="5805"/>
        </w:tabs>
        <w:ind w:left="5805" w:hanging="360"/>
      </w:pPr>
      <w:rPr>
        <w:rFonts w:ascii="Courier New" w:hAnsi="Courier New" w:hint="default"/>
      </w:rPr>
    </w:lvl>
    <w:lvl w:ilvl="8" w:tplc="040C0005" w:tentative="1">
      <w:start w:val="1"/>
      <w:numFmt w:val="bullet"/>
      <w:lvlText w:val=""/>
      <w:lvlJc w:val="left"/>
      <w:pPr>
        <w:tabs>
          <w:tab w:val="num" w:pos="6525"/>
        </w:tabs>
        <w:ind w:left="6525" w:hanging="360"/>
      </w:pPr>
      <w:rPr>
        <w:rFonts w:ascii="Wingdings" w:hAnsi="Wingdings" w:hint="default"/>
      </w:rPr>
    </w:lvl>
  </w:abstractNum>
  <w:abstractNum w:abstractNumId="23">
    <w:nsid w:val="4A9D2F4C"/>
    <w:multiLevelType w:val="hybridMultilevel"/>
    <w:tmpl w:val="5D2E0856"/>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nsid w:val="51D9443D"/>
    <w:multiLevelType w:val="hybridMultilevel"/>
    <w:tmpl w:val="588679BE"/>
    <w:lvl w:ilvl="0" w:tplc="0242E252">
      <w:start w:val="1"/>
      <w:numFmt w:val="bullet"/>
      <w:lvlText w:val="-"/>
      <w:lvlJc w:val="left"/>
      <w:pPr>
        <w:ind w:left="1068" w:hanging="360"/>
      </w:pPr>
      <w:rPr>
        <w:rFonts w:ascii="Arial" w:hAnsi="Arial" w:hint="default"/>
        <w:color w:val="auto"/>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5">
    <w:nsid w:val="53274751"/>
    <w:multiLevelType w:val="hybridMultilevel"/>
    <w:tmpl w:val="5B8675BC"/>
    <w:lvl w:ilvl="0" w:tplc="04684C62">
      <w:start w:val="1"/>
      <w:numFmt w:val="bullet"/>
      <w:lvlText w:val=""/>
      <w:lvlJc w:val="left"/>
      <w:pPr>
        <w:tabs>
          <w:tab w:val="num" w:pos="360"/>
        </w:tabs>
        <w:ind w:left="36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4B742DE"/>
    <w:multiLevelType w:val="hybridMultilevel"/>
    <w:tmpl w:val="FB408630"/>
    <w:lvl w:ilvl="0" w:tplc="0242E252">
      <w:start w:val="1"/>
      <w:numFmt w:val="bullet"/>
      <w:lvlText w:val="-"/>
      <w:lvlJc w:val="left"/>
      <w:pPr>
        <w:tabs>
          <w:tab w:val="num" w:pos="360"/>
        </w:tabs>
        <w:ind w:left="360" w:hanging="360"/>
      </w:pPr>
      <w:rPr>
        <w:rFonts w:ascii="Arial" w:hAnsi="Aria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59672068"/>
    <w:multiLevelType w:val="hybridMultilevel"/>
    <w:tmpl w:val="45F4FF3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nsid w:val="660E0279"/>
    <w:multiLevelType w:val="hybridMultilevel"/>
    <w:tmpl w:val="3184F74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66E238DB"/>
    <w:multiLevelType w:val="hybridMultilevel"/>
    <w:tmpl w:val="C70226B2"/>
    <w:lvl w:ilvl="0" w:tplc="0242E252">
      <w:start w:val="1"/>
      <w:numFmt w:val="bullet"/>
      <w:lvlText w:val="-"/>
      <w:lvlJc w:val="left"/>
      <w:pPr>
        <w:tabs>
          <w:tab w:val="num" w:pos="360"/>
        </w:tabs>
        <w:ind w:left="360" w:hanging="360"/>
      </w:pPr>
      <w:rPr>
        <w:rFonts w:ascii="Arial" w:hAnsi="Aria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CE00D78"/>
    <w:multiLevelType w:val="hybridMultilevel"/>
    <w:tmpl w:val="C942859A"/>
    <w:lvl w:ilvl="0" w:tplc="0242E252">
      <w:start w:val="1"/>
      <w:numFmt w:val="bullet"/>
      <w:lvlText w:val="-"/>
      <w:lvlJc w:val="left"/>
      <w:pPr>
        <w:tabs>
          <w:tab w:val="num" w:pos="360"/>
        </w:tabs>
        <w:ind w:left="360" w:hanging="360"/>
      </w:pPr>
      <w:rPr>
        <w:rFonts w:ascii="Arial" w:hAnsi="Aria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27"/>
  </w:num>
  <w:num w:numId="4">
    <w:abstractNumId w:val="17"/>
  </w:num>
  <w:num w:numId="5">
    <w:abstractNumId w:val="29"/>
  </w:num>
  <w:num w:numId="6">
    <w:abstractNumId w:val="30"/>
  </w:num>
  <w:num w:numId="7">
    <w:abstractNumId w:val="26"/>
  </w:num>
  <w:num w:numId="8">
    <w:abstractNumId w:val="10"/>
  </w:num>
  <w:num w:numId="9">
    <w:abstractNumId w:val="22"/>
  </w:num>
  <w:num w:numId="10">
    <w:abstractNumId w:val="11"/>
  </w:num>
  <w:num w:numId="11">
    <w:abstractNumId w:val="19"/>
  </w:num>
  <w:num w:numId="12">
    <w:abstractNumId w:val="6"/>
  </w:num>
  <w:num w:numId="13">
    <w:abstractNumId w:val="25"/>
  </w:num>
  <w:num w:numId="14">
    <w:abstractNumId w:val="7"/>
  </w:num>
  <w:num w:numId="15">
    <w:abstractNumId w:val="8"/>
  </w:num>
  <w:num w:numId="16">
    <w:abstractNumId w:val="21"/>
  </w:num>
  <w:num w:numId="17">
    <w:abstractNumId w:val="9"/>
  </w:num>
  <w:num w:numId="18">
    <w:abstractNumId w:val="15"/>
  </w:num>
  <w:num w:numId="19">
    <w:abstractNumId w:val="18"/>
  </w:num>
  <w:num w:numId="20">
    <w:abstractNumId w:val="14"/>
  </w:num>
  <w:num w:numId="21">
    <w:abstractNumId w:val="16"/>
  </w:num>
  <w:num w:numId="22">
    <w:abstractNumId w:val="28"/>
  </w:num>
  <w:num w:numId="23">
    <w:abstractNumId w:val="5"/>
  </w:num>
  <w:num w:numId="24">
    <w:abstractNumId w:val="12"/>
  </w:num>
  <w:num w:numId="25">
    <w:abstractNumId w:val="24"/>
  </w:num>
  <w:num w:numId="26">
    <w:abstractNumId w:val="12"/>
  </w:num>
  <w:num w:numId="27">
    <w:abstractNumId w:val="20"/>
  </w:num>
  <w:num w:numId="28">
    <w:abstractNumId w:val="12"/>
  </w:num>
  <w:num w:numId="2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noPunctuationKerning/>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08"/>
    <w:rsid w:val="00012BA2"/>
    <w:rsid w:val="00014DAF"/>
    <w:rsid w:val="00015164"/>
    <w:rsid w:val="00066638"/>
    <w:rsid w:val="00094456"/>
    <w:rsid w:val="000B7EB4"/>
    <w:rsid w:val="000C403F"/>
    <w:rsid w:val="000C6A9C"/>
    <w:rsid w:val="000E2A3D"/>
    <w:rsid w:val="000F75CD"/>
    <w:rsid w:val="001163A9"/>
    <w:rsid w:val="00117414"/>
    <w:rsid w:val="00120624"/>
    <w:rsid w:val="00135E3C"/>
    <w:rsid w:val="00142EE3"/>
    <w:rsid w:val="0014419D"/>
    <w:rsid w:val="00145B41"/>
    <w:rsid w:val="00156109"/>
    <w:rsid w:val="00163C37"/>
    <w:rsid w:val="001660E4"/>
    <w:rsid w:val="00192DA0"/>
    <w:rsid w:val="001943C1"/>
    <w:rsid w:val="00197477"/>
    <w:rsid w:val="001B1A80"/>
    <w:rsid w:val="001B7C47"/>
    <w:rsid w:val="001C5000"/>
    <w:rsid w:val="001D7276"/>
    <w:rsid w:val="001E061B"/>
    <w:rsid w:val="00204787"/>
    <w:rsid w:val="002276A5"/>
    <w:rsid w:val="00291C68"/>
    <w:rsid w:val="002A5691"/>
    <w:rsid w:val="002B2BCE"/>
    <w:rsid w:val="002B5F9E"/>
    <w:rsid w:val="002C11DF"/>
    <w:rsid w:val="002E0B49"/>
    <w:rsid w:val="002E2033"/>
    <w:rsid w:val="002E38A0"/>
    <w:rsid w:val="0030188C"/>
    <w:rsid w:val="00302747"/>
    <w:rsid w:val="0034361E"/>
    <w:rsid w:val="00345BFA"/>
    <w:rsid w:val="003464A0"/>
    <w:rsid w:val="00356829"/>
    <w:rsid w:val="003707FD"/>
    <w:rsid w:val="00377E8C"/>
    <w:rsid w:val="00387C43"/>
    <w:rsid w:val="0039225C"/>
    <w:rsid w:val="003A2EAE"/>
    <w:rsid w:val="003C3F68"/>
    <w:rsid w:val="003C4B20"/>
    <w:rsid w:val="003D6A23"/>
    <w:rsid w:val="003F2127"/>
    <w:rsid w:val="003F299C"/>
    <w:rsid w:val="0040007B"/>
    <w:rsid w:val="00412A66"/>
    <w:rsid w:val="004142C2"/>
    <w:rsid w:val="00420E20"/>
    <w:rsid w:val="004231D0"/>
    <w:rsid w:val="00432138"/>
    <w:rsid w:val="004408AB"/>
    <w:rsid w:val="00440F93"/>
    <w:rsid w:val="00472FEB"/>
    <w:rsid w:val="0048737B"/>
    <w:rsid w:val="004B1D3F"/>
    <w:rsid w:val="004B2969"/>
    <w:rsid w:val="004C7F5F"/>
    <w:rsid w:val="004F7211"/>
    <w:rsid w:val="0050040D"/>
    <w:rsid w:val="00543110"/>
    <w:rsid w:val="00555D7B"/>
    <w:rsid w:val="00572FAC"/>
    <w:rsid w:val="00580940"/>
    <w:rsid w:val="005B07DC"/>
    <w:rsid w:val="005B4C43"/>
    <w:rsid w:val="005C01A5"/>
    <w:rsid w:val="005E4170"/>
    <w:rsid w:val="00604196"/>
    <w:rsid w:val="00613EEC"/>
    <w:rsid w:val="00624F2C"/>
    <w:rsid w:val="00626CF9"/>
    <w:rsid w:val="00632410"/>
    <w:rsid w:val="00634019"/>
    <w:rsid w:val="00652E69"/>
    <w:rsid w:val="00676180"/>
    <w:rsid w:val="006A75DF"/>
    <w:rsid w:val="006D1829"/>
    <w:rsid w:val="006F6A09"/>
    <w:rsid w:val="006F7FAA"/>
    <w:rsid w:val="007017EC"/>
    <w:rsid w:val="00716467"/>
    <w:rsid w:val="007428E9"/>
    <w:rsid w:val="00747237"/>
    <w:rsid w:val="00756EB6"/>
    <w:rsid w:val="00782BEE"/>
    <w:rsid w:val="00796763"/>
    <w:rsid w:val="007F3EE3"/>
    <w:rsid w:val="00801716"/>
    <w:rsid w:val="00811929"/>
    <w:rsid w:val="00846A91"/>
    <w:rsid w:val="00854C73"/>
    <w:rsid w:val="008A55EB"/>
    <w:rsid w:val="008C6F17"/>
    <w:rsid w:val="008E05D0"/>
    <w:rsid w:val="008E1408"/>
    <w:rsid w:val="00900C07"/>
    <w:rsid w:val="009045FC"/>
    <w:rsid w:val="00960974"/>
    <w:rsid w:val="009662DF"/>
    <w:rsid w:val="00993C19"/>
    <w:rsid w:val="009A6A0F"/>
    <w:rsid w:val="009B421E"/>
    <w:rsid w:val="009D1EDB"/>
    <w:rsid w:val="009F2056"/>
    <w:rsid w:val="009F2153"/>
    <w:rsid w:val="009F7CEC"/>
    <w:rsid w:val="00A000C7"/>
    <w:rsid w:val="00A00146"/>
    <w:rsid w:val="00A34E4B"/>
    <w:rsid w:val="00A36C34"/>
    <w:rsid w:val="00A654B8"/>
    <w:rsid w:val="00A67DEB"/>
    <w:rsid w:val="00A74B42"/>
    <w:rsid w:val="00A75E31"/>
    <w:rsid w:val="00A75FEE"/>
    <w:rsid w:val="00A908BF"/>
    <w:rsid w:val="00A914DE"/>
    <w:rsid w:val="00AA4172"/>
    <w:rsid w:val="00AA78AD"/>
    <w:rsid w:val="00AB1C11"/>
    <w:rsid w:val="00AB59EE"/>
    <w:rsid w:val="00AD4035"/>
    <w:rsid w:val="00AE4ECF"/>
    <w:rsid w:val="00AF1F78"/>
    <w:rsid w:val="00AF7EF1"/>
    <w:rsid w:val="00B27EBB"/>
    <w:rsid w:val="00B4704A"/>
    <w:rsid w:val="00B70BCC"/>
    <w:rsid w:val="00B75640"/>
    <w:rsid w:val="00B92CB9"/>
    <w:rsid w:val="00B9768F"/>
    <w:rsid w:val="00B978AE"/>
    <w:rsid w:val="00BB10E2"/>
    <w:rsid w:val="00BB6809"/>
    <w:rsid w:val="00BD2935"/>
    <w:rsid w:val="00BD4AC7"/>
    <w:rsid w:val="00BF7C43"/>
    <w:rsid w:val="00C11E67"/>
    <w:rsid w:val="00C131B8"/>
    <w:rsid w:val="00C202F0"/>
    <w:rsid w:val="00C30FC1"/>
    <w:rsid w:val="00C60710"/>
    <w:rsid w:val="00C71283"/>
    <w:rsid w:val="00C713FC"/>
    <w:rsid w:val="00C74D47"/>
    <w:rsid w:val="00C762E6"/>
    <w:rsid w:val="00C82829"/>
    <w:rsid w:val="00C82D2E"/>
    <w:rsid w:val="00C94586"/>
    <w:rsid w:val="00CA2380"/>
    <w:rsid w:val="00CA2D7D"/>
    <w:rsid w:val="00CB7BA9"/>
    <w:rsid w:val="00CE6B39"/>
    <w:rsid w:val="00D21586"/>
    <w:rsid w:val="00D40498"/>
    <w:rsid w:val="00D51CAD"/>
    <w:rsid w:val="00D53851"/>
    <w:rsid w:val="00D92C01"/>
    <w:rsid w:val="00D9625E"/>
    <w:rsid w:val="00DB288E"/>
    <w:rsid w:val="00DC1C8A"/>
    <w:rsid w:val="00DE6021"/>
    <w:rsid w:val="00DE6C6C"/>
    <w:rsid w:val="00E55227"/>
    <w:rsid w:val="00E623CF"/>
    <w:rsid w:val="00E63A9B"/>
    <w:rsid w:val="00E737FF"/>
    <w:rsid w:val="00E75BFF"/>
    <w:rsid w:val="00E84049"/>
    <w:rsid w:val="00E9248F"/>
    <w:rsid w:val="00EA3E16"/>
    <w:rsid w:val="00EB4B8C"/>
    <w:rsid w:val="00ED4AFB"/>
    <w:rsid w:val="00EE2BDE"/>
    <w:rsid w:val="00EE50EC"/>
    <w:rsid w:val="00EF2CDB"/>
    <w:rsid w:val="00F4018B"/>
    <w:rsid w:val="00F42946"/>
    <w:rsid w:val="00F466E6"/>
    <w:rsid w:val="00F83B87"/>
    <w:rsid w:val="00F86213"/>
    <w:rsid w:val="00F90FD3"/>
    <w:rsid w:val="00FA4C1F"/>
    <w:rsid w:val="00FB3643"/>
    <w:rsid w:val="00FB5C6F"/>
    <w:rsid w:val="00FD39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0D"/>
    <w:rPr>
      <w:sz w:val="22"/>
      <w:szCs w:val="24"/>
      <w:lang w:eastAsia="fr-FR"/>
    </w:rPr>
  </w:style>
  <w:style w:type="paragraph" w:styleId="Titre1">
    <w:name w:val="heading 1"/>
    <w:basedOn w:val="Normal"/>
    <w:next w:val="Normal"/>
    <w:link w:val="Titre1Car"/>
    <w:qFormat/>
    <w:pPr>
      <w:keepNext/>
      <w:snapToGrid w:val="0"/>
      <w:outlineLvl w:val="0"/>
    </w:pPr>
    <w:rPr>
      <w:b/>
      <w:bCs/>
      <w:sz w:val="20"/>
    </w:rPr>
  </w:style>
  <w:style w:type="paragraph" w:styleId="Titre2">
    <w:name w:val="heading 2"/>
    <w:basedOn w:val="Normal"/>
    <w:next w:val="Normal"/>
    <w:qFormat/>
    <w:pPr>
      <w:keepNext/>
      <w:spacing w:before="480" w:after="240"/>
      <w:outlineLvl w:val="1"/>
    </w:pPr>
    <w:rPr>
      <w:rFonts w:ascii="Arial" w:hAnsi="Arial" w:cs="Arial"/>
      <w:b/>
      <w:bCs/>
      <w:iCs/>
      <w:sz w:val="32"/>
      <w:szCs w:val="28"/>
      <w:lang w:val="fr-FR"/>
    </w:rPr>
  </w:style>
  <w:style w:type="paragraph" w:styleId="Titre3">
    <w:name w:val="heading 3"/>
    <w:basedOn w:val="Normal"/>
    <w:next w:val="Normal"/>
    <w:link w:val="Titre3Car"/>
    <w:qFormat/>
    <w:pPr>
      <w:keepNext/>
      <w:suppressAutoHyphens/>
      <w:outlineLvl w:val="2"/>
    </w:pPr>
    <w:rPr>
      <w:b/>
      <w:bCs/>
      <w:szCs w:val="20"/>
      <w:lang w:val="fr-FR" w:eastAsia="ar-SA"/>
    </w:rPr>
  </w:style>
  <w:style w:type="paragraph" w:styleId="Titre4">
    <w:name w:val="heading 4"/>
    <w:basedOn w:val="Normal"/>
    <w:next w:val="Normal"/>
    <w:qFormat/>
    <w:pPr>
      <w:keepNext/>
      <w:suppressAutoHyphens/>
      <w:spacing w:before="240" w:after="60"/>
      <w:outlineLvl w:val="3"/>
    </w:pPr>
    <w:rPr>
      <w:b/>
      <w:bCs/>
      <w:sz w:val="28"/>
      <w:szCs w:val="28"/>
      <w:lang w:val="fr-FR" w:eastAsia="ar-SA"/>
    </w:rPr>
  </w:style>
  <w:style w:type="paragraph" w:styleId="Titre5">
    <w:name w:val="heading 5"/>
    <w:basedOn w:val="Normal"/>
    <w:next w:val="Normal"/>
    <w:qFormat/>
    <w:pPr>
      <w:suppressAutoHyphens/>
      <w:spacing w:before="240" w:after="60"/>
      <w:outlineLvl w:val="4"/>
    </w:pPr>
    <w:rPr>
      <w:b/>
      <w:bCs/>
      <w:i/>
      <w:iCs/>
      <w:sz w:val="26"/>
      <w:szCs w:val="26"/>
      <w:lang w:val="fr-FR" w:eastAsia="ar-SA"/>
    </w:rPr>
  </w:style>
  <w:style w:type="paragraph" w:styleId="Titre6">
    <w:name w:val="heading 6"/>
    <w:basedOn w:val="Normal"/>
    <w:next w:val="Normal"/>
    <w:link w:val="Titre6Car"/>
    <w:qFormat/>
    <w:pPr>
      <w:suppressAutoHyphens/>
      <w:spacing w:before="240" w:after="60"/>
      <w:outlineLvl w:val="5"/>
    </w:pPr>
    <w:rPr>
      <w:b/>
      <w:bCs/>
      <w:szCs w:val="22"/>
      <w:lang w:val="fr-FR" w:eastAsia="ar-SA"/>
    </w:rPr>
  </w:style>
  <w:style w:type="paragraph" w:styleId="Titre7">
    <w:name w:val="heading 7"/>
    <w:basedOn w:val="Normal"/>
    <w:next w:val="Normal"/>
    <w:qFormat/>
    <w:pPr>
      <w:suppressAutoHyphens/>
      <w:spacing w:before="240" w:after="60"/>
      <w:outlineLvl w:val="6"/>
    </w:pPr>
    <w:rPr>
      <w:lang w:val="fr-FR" w:eastAsia="ar-SA"/>
    </w:rPr>
  </w:style>
  <w:style w:type="paragraph" w:styleId="Titre8">
    <w:name w:val="heading 8"/>
    <w:basedOn w:val="Normal"/>
    <w:next w:val="Normal"/>
    <w:qFormat/>
    <w:pPr>
      <w:keepNext/>
      <w:suppressAutoHyphens/>
      <w:outlineLvl w:val="7"/>
    </w:pPr>
    <w:rPr>
      <w:b/>
      <w:bCs/>
      <w:szCs w:val="20"/>
      <w:lang w:val="fr-FR" w:eastAsia="ar-SA"/>
    </w:rPr>
  </w:style>
  <w:style w:type="paragraph" w:styleId="Titre9">
    <w:name w:val="heading 9"/>
    <w:basedOn w:val="Normal"/>
    <w:next w:val="Normal"/>
    <w:qFormat/>
    <w:pPr>
      <w:suppressAutoHyphens/>
      <w:spacing w:before="240" w:after="60"/>
      <w:outlineLvl w:val="8"/>
    </w:pPr>
    <w:rPr>
      <w:rFonts w:ascii="Arial" w:hAnsi="Arial" w:cs="Arial"/>
      <w:szCs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F7CEC"/>
    <w:rPr>
      <w:b/>
      <w:bCs/>
      <w:szCs w:val="24"/>
      <w:lang w:eastAsia="fr-FR"/>
    </w:rPr>
  </w:style>
  <w:style w:type="character" w:customStyle="1" w:styleId="Titre3Car">
    <w:name w:val="Titre 3 Car"/>
    <w:link w:val="Titre3"/>
    <w:rsid w:val="009F7CEC"/>
    <w:rPr>
      <w:b/>
      <w:bCs/>
      <w:sz w:val="24"/>
      <w:lang w:val="fr-FR" w:eastAsia="ar-SA"/>
    </w:rPr>
  </w:style>
  <w:style w:type="character" w:customStyle="1" w:styleId="Titre6Car">
    <w:name w:val="Titre 6 Car"/>
    <w:link w:val="Titre6"/>
    <w:rsid w:val="009F7CEC"/>
    <w:rPr>
      <w:b/>
      <w:bCs/>
      <w:sz w:val="22"/>
      <w:szCs w:val="22"/>
      <w:lang w:val="fr-FR" w:eastAsia="ar-SA"/>
    </w:rPr>
  </w:style>
  <w:style w:type="paragraph" w:styleId="En-tte">
    <w:name w:val="header"/>
    <w:basedOn w:val="Normal"/>
    <w:semiHidden/>
    <w:pPr>
      <w:tabs>
        <w:tab w:val="center" w:pos="4536"/>
        <w:tab w:val="right" w:pos="9072"/>
      </w:tabs>
      <w:suppressAutoHyphens/>
    </w:pPr>
    <w:rPr>
      <w:szCs w:val="20"/>
      <w:lang w:val="fr-FR" w:eastAsia="ar-SA"/>
    </w:rPr>
  </w:style>
  <w:style w:type="paragraph" w:customStyle="1" w:styleId="Puces">
    <w:name w:val="Puces"/>
    <w:basedOn w:val="Normal"/>
    <w:pPr>
      <w:tabs>
        <w:tab w:val="num" w:pos="360"/>
      </w:tabs>
      <w:suppressAutoHyphens/>
      <w:spacing w:before="40" w:after="40"/>
      <w:ind w:left="360" w:hanging="360"/>
    </w:pPr>
    <w:rPr>
      <w:szCs w:val="20"/>
      <w:lang w:val="fr-FR" w:eastAsia="ar-SA"/>
    </w:rPr>
  </w:style>
  <w:style w:type="paragraph" w:styleId="Notedebasdepage">
    <w:name w:val="footnote text"/>
    <w:basedOn w:val="Normal"/>
    <w:semiHidden/>
    <w:pPr>
      <w:suppressAutoHyphens/>
      <w:spacing w:before="80" w:after="80"/>
      <w:jc w:val="both"/>
    </w:pPr>
    <w:rPr>
      <w:sz w:val="20"/>
      <w:szCs w:val="20"/>
      <w:lang w:val="fr-FR"/>
    </w:rPr>
  </w:style>
  <w:style w:type="character" w:styleId="Appelnotedebasdep">
    <w:name w:val="footnote reference"/>
    <w:semiHidden/>
    <w:rPr>
      <w:vertAlign w:val="superscript"/>
    </w:rPr>
  </w:style>
  <w:style w:type="paragraph" w:customStyle="1" w:styleId="Puces1">
    <w:name w:val="Puces 1"/>
    <w:basedOn w:val="Normal"/>
    <w:pPr>
      <w:tabs>
        <w:tab w:val="num" w:pos="360"/>
      </w:tabs>
      <w:spacing w:before="40" w:after="40"/>
      <w:ind w:left="357" w:hanging="357"/>
      <w:jc w:val="both"/>
    </w:pPr>
    <w:rPr>
      <w:lang w:val="fr-FR"/>
    </w:rPr>
  </w:style>
  <w:style w:type="paragraph" w:customStyle="1" w:styleId="Normalitalique">
    <w:name w:val="Normal italique"/>
    <w:basedOn w:val="Normal"/>
    <w:pPr>
      <w:spacing w:before="80" w:after="80"/>
      <w:jc w:val="both"/>
    </w:pPr>
    <w:rPr>
      <w:i/>
      <w:lang w:val="fr-FR"/>
    </w:rPr>
  </w:style>
  <w:style w:type="paragraph" w:styleId="Explorateurdedocuments">
    <w:name w:val="Document Map"/>
    <w:basedOn w:val="Normal"/>
    <w:semiHidden/>
    <w:pPr>
      <w:shd w:val="clear" w:color="auto" w:fill="000080"/>
      <w:spacing w:before="80" w:after="80"/>
      <w:jc w:val="both"/>
    </w:pPr>
    <w:rPr>
      <w:rFonts w:ascii="Tahoma" w:hAnsi="Tahoma" w:cs="Tahoma"/>
      <w:lang w:val="fr-FR"/>
    </w:rPr>
  </w:style>
  <w:style w:type="paragraph" w:styleId="Corpsdetexte">
    <w:name w:val="Body Text"/>
    <w:basedOn w:val="Normal"/>
    <w:semiHidden/>
    <w:pPr>
      <w:jc w:val="both"/>
    </w:pPr>
    <w:rPr>
      <w:rFonts w:ascii="Arial" w:hAnsi="Arial" w:cs="Arial"/>
    </w:rPr>
  </w:style>
  <w:style w:type="paragraph" w:styleId="Corpsdetexte2">
    <w:name w:val="Body Text 2"/>
    <w:basedOn w:val="Normal"/>
    <w:semiHidden/>
    <w:pPr>
      <w:spacing w:before="240" w:after="240"/>
      <w:jc w:val="both"/>
    </w:pPr>
    <w:rPr>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color w:val="000000"/>
      <w:sz w:val="20"/>
      <w:szCs w:val="10"/>
    </w:rPr>
  </w:style>
  <w:style w:type="character" w:styleId="Accentuation">
    <w:name w:val="Emphasis"/>
    <w:uiPriority w:val="20"/>
    <w:qFormat/>
    <w:rsid w:val="00142EE3"/>
    <w:rPr>
      <w:i/>
      <w:iCs/>
    </w:rPr>
  </w:style>
  <w:style w:type="paragraph" w:styleId="TM2">
    <w:name w:val="toc 2"/>
    <w:basedOn w:val="Normal"/>
    <w:next w:val="Normal"/>
    <w:uiPriority w:val="39"/>
    <w:rsid w:val="001163A9"/>
    <w:pPr>
      <w:tabs>
        <w:tab w:val="left" w:pos="851"/>
        <w:tab w:val="right" w:leader="dot" w:pos="9072"/>
      </w:tabs>
      <w:spacing w:before="120" w:after="80"/>
      <w:ind w:left="964" w:right="567" w:hanging="539"/>
      <w:jc w:val="both"/>
    </w:pPr>
    <w:rPr>
      <w:noProof/>
      <w:lang w:val="fr-FR"/>
    </w:rPr>
  </w:style>
  <w:style w:type="paragraph" w:styleId="TM1">
    <w:name w:val="toc 1"/>
    <w:basedOn w:val="Normal"/>
    <w:next w:val="Normal"/>
    <w:uiPriority w:val="39"/>
    <w:rsid w:val="009F7CEC"/>
    <w:pPr>
      <w:keepNext/>
      <w:tabs>
        <w:tab w:val="right" w:leader="dot" w:pos="9061"/>
      </w:tabs>
      <w:spacing w:before="240" w:after="80"/>
      <w:jc w:val="both"/>
    </w:pPr>
    <w:rPr>
      <w:rFonts w:ascii="Impact" w:hAnsi="Impact"/>
      <w:lang w:val="fr-FR"/>
    </w:rPr>
  </w:style>
  <w:style w:type="paragraph" w:styleId="TM3">
    <w:name w:val="toc 3"/>
    <w:basedOn w:val="Normal"/>
    <w:next w:val="Normal"/>
    <w:uiPriority w:val="39"/>
    <w:rsid w:val="009F7CEC"/>
    <w:pPr>
      <w:tabs>
        <w:tab w:val="left" w:pos="1800"/>
        <w:tab w:val="right" w:leader="dot" w:pos="9062"/>
      </w:tabs>
      <w:spacing w:before="80" w:after="80"/>
      <w:ind w:left="1134"/>
      <w:jc w:val="both"/>
    </w:pPr>
    <w:rPr>
      <w:lang w:val="fr-FR"/>
    </w:rPr>
  </w:style>
  <w:style w:type="paragraph" w:customStyle="1" w:styleId="Titrepage1">
    <w:name w:val="Titre page 1"/>
    <w:basedOn w:val="Normal"/>
    <w:rsid w:val="009F7CEC"/>
    <w:pPr>
      <w:spacing w:before="80" w:after="80"/>
    </w:pPr>
    <w:rPr>
      <w:rFonts w:ascii="Arial" w:hAnsi="Arial" w:cs="Arial"/>
      <w:b/>
      <w:caps/>
      <w:color w:val="333333"/>
      <w:sz w:val="96"/>
      <w:lang w:val="fr-FR"/>
    </w:rPr>
  </w:style>
  <w:style w:type="paragraph" w:customStyle="1" w:styleId="Titretabledesmatires">
    <w:name w:val="Titre table des matières"/>
    <w:basedOn w:val="Titre1"/>
    <w:rsid w:val="009F7CEC"/>
    <w:pPr>
      <w:pageBreakBefore/>
      <w:pBdr>
        <w:bottom w:val="dotted" w:sz="8" w:space="1" w:color="auto"/>
      </w:pBdr>
      <w:snapToGrid/>
      <w:spacing w:before="480" w:after="360"/>
      <w:jc w:val="both"/>
    </w:pPr>
    <w:rPr>
      <w:rFonts w:ascii="Impact" w:hAnsi="Impact"/>
      <w:b w:val="0"/>
      <w:bCs w:val="0"/>
      <w:kern w:val="28"/>
      <w:sz w:val="40"/>
      <w:szCs w:val="20"/>
    </w:rPr>
  </w:style>
  <w:style w:type="character" w:styleId="Lienhypertexte">
    <w:name w:val="Hyperlink"/>
    <w:uiPriority w:val="99"/>
    <w:rsid w:val="009F7CEC"/>
    <w:rPr>
      <w:color w:val="0000FF"/>
      <w:u w:val="single"/>
    </w:rPr>
  </w:style>
  <w:style w:type="paragraph" w:customStyle="1" w:styleId="Sous-titrepage1">
    <w:name w:val="Sous-titre page 1"/>
    <w:basedOn w:val="Normal"/>
    <w:rsid w:val="009F7CEC"/>
    <w:pPr>
      <w:spacing w:before="80" w:after="80"/>
    </w:pPr>
    <w:rPr>
      <w:rFonts w:ascii="Arial" w:hAnsi="Arial"/>
      <w:smallCaps/>
      <w:color w:val="333333"/>
      <w:sz w:val="40"/>
      <w:lang w:val="fr-FR"/>
    </w:rPr>
  </w:style>
  <w:style w:type="paragraph" w:customStyle="1" w:styleId="Titrecolonne">
    <w:name w:val="Titre colonne"/>
    <w:basedOn w:val="Normal"/>
    <w:rsid w:val="009F7CEC"/>
    <w:pPr>
      <w:spacing w:before="80" w:after="80"/>
      <w:jc w:val="center"/>
    </w:pPr>
    <w:rPr>
      <w:b/>
      <w:bCs/>
      <w:lang w:val="en-GB"/>
    </w:rPr>
  </w:style>
  <w:style w:type="paragraph" w:customStyle="1" w:styleId="Textecolonnegauche">
    <w:name w:val="Texte colonne à gauche"/>
    <w:basedOn w:val="Normal"/>
    <w:rsid w:val="009F7CEC"/>
    <w:pPr>
      <w:spacing w:before="80" w:after="80"/>
    </w:pPr>
    <w:rPr>
      <w:lang w:val="fr-FR"/>
    </w:rPr>
  </w:style>
  <w:style w:type="paragraph" w:customStyle="1" w:styleId="Textecolonnecentr">
    <w:name w:val="Texte colonne centré"/>
    <w:basedOn w:val="Normal"/>
    <w:rsid w:val="009F7CEC"/>
    <w:pPr>
      <w:spacing w:before="80" w:after="80"/>
      <w:jc w:val="center"/>
    </w:pPr>
    <w:rPr>
      <w:lang w:val="fr-FR"/>
    </w:rPr>
  </w:style>
  <w:style w:type="paragraph" w:customStyle="1" w:styleId="Titrepage2">
    <w:name w:val="Titre page 2"/>
    <w:basedOn w:val="Titrepage1"/>
    <w:rsid w:val="009F7CEC"/>
    <w:pPr>
      <w:pBdr>
        <w:bottom w:val="single" w:sz="4" w:space="6" w:color="auto"/>
      </w:pBdr>
    </w:pPr>
    <w:rPr>
      <w:rFonts w:ascii="Impact" w:hAnsi="Impact"/>
      <w:b w:val="0"/>
      <w:color w:val="auto"/>
      <w:sz w:val="68"/>
    </w:rPr>
  </w:style>
  <w:style w:type="paragraph" w:customStyle="1" w:styleId="Sous-titrepage2">
    <w:name w:val="Sous-titre page 2"/>
    <w:basedOn w:val="Normal"/>
    <w:rsid w:val="009F7CEC"/>
    <w:pPr>
      <w:spacing w:before="80" w:after="80"/>
      <w:jc w:val="both"/>
    </w:pPr>
    <w:rPr>
      <w:rFonts w:ascii="Arial" w:hAnsi="Arial"/>
      <w:smallCaps/>
      <w:sz w:val="32"/>
      <w:lang w:val="fr-FR"/>
    </w:rPr>
  </w:style>
  <w:style w:type="paragraph" w:customStyle="1" w:styleId="Documentdetravail">
    <w:name w:val="Document de travail"/>
    <w:basedOn w:val="Sous-titrepage1"/>
    <w:rsid w:val="009F7CEC"/>
    <w:rPr>
      <w:i/>
    </w:rPr>
  </w:style>
  <w:style w:type="paragraph" w:customStyle="1" w:styleId="Puces2">
    <w:name w:val="Puces 2"/>
    <w:basedOn w:val="Puces1"/>
    <w:rsid w:val="00CA2380"/>
    <w:pPr>
      <w:numPr>
        <w:numId w:val="24"/>
      </w:numPr>
      <w:tabs>
        <w:tab w:val="left" w:pos="714"/>
      </w:tabs>
    </w:pPr>
  </w:style>
  <w:style w:type="paragraph" w:customStyle="1" w:styleId="Puces3">
    <w:name w:val="Puces 3"/>
    <w:basedOn w:val="Puces2"/>
    <w:rsid w:val="009F7CEC"/>
    <w:pPr>
      <w:tabs>
        <w:tab w:val="clear" w:pos="714"/>
        <w:tab w:val="left" w:pos="1072"/>
      </w:tabs>
      <w:ind w:left="1072" w:hanging="358"/>
    </w:pPr>
  </w:style>
  <w:style w:type="paragraph" w:customStyle="1" w:styleId="FicheDomaine">
    <w:name w:val="Fiche Domaine"/>
    <w:basedOn w:val="Normal"/>
    <w:next w:val="Normal"/>
    <w:rsid w:val="009F7CEC"/>
    <w:pPr>
      <w:spacing w:before="80" w:after="80"/>
    </w:pPr>
    <w:rPr>
      <w:lang w:val="en-GB"/>
    </w:rPr>
  </w:style>
  <w:style w:type="paragraph" w:customStyle="1" w:styleId="FicheLigne">
    <w:name w:val="Fiche Ligne"/>
    <w:basedOn w:val="Normal"/>
    <w:next w:val="Normal"/>
    <w:rsid w:val="009F7CEC"/>
    <w:pPr>
      <w:spacing w:before="80" w:after="80"/>
    </w:pPr>
    <w:rPr>
      <w:lang w:val="en-GB"/>
    </w:rPr>
  </w:style>
  <w:style w:type="paragraph" w:customStyle="1" w:styleId="FicheTechnique">
    <w:name w:val="Fiche Technique"/>
    <w:basedOn w:val="Normal"/>
    <w:next w:val="Normal"/>
    <w:rsid w:val="009F7CEC"/>
    <w:pPr>
      <w:spacing w:before="80" w:after="80"/>
    </w:pPr>
    <w:rPr>
      <w:caps/>
      <w:lang w:val="fr-FR"/>
    </w:rPr>
  </w:style>
  <w:style w:type="paragraph" w:customStyle="1" w:styleId="FicheProduit">
    <w:name w:val="Fiche Produit"/>
    <w:basedOn w:val="Normal"/>
    <w:next w:val="Normal"/>
    <w:rsid w:val="009F7CEC"/>
    <w:pPr>
      <w:spacing w:before="80" w:after="80"/>
    </w:pPr>
    <w:rPr>
      <w:lang w:val="en-GB"/>
    </w:rPr>
  </w:style>
  <w:style w:type="paragraph" w:customStyle="1" w:styleId="FicheVersion">
    <w:name w:val="Fiche Version"/>
    <w:basedOn w:val="Normal"/>
    <w:rsid w:val="009F7CEC"/>
    <w:pPr>
      <w:spacing w:before="80" w:after="80"/>
    </w:pPr>
    <w:rPr>
      <w:lang w:val="fr-FR"/>
    </w:rPr>
  </w:style>
  <w:style w:type="paragraph" w:customStyle="1" w:styleId="FichePublication">
    <w:name w:val="Fiche Publication"/>
    <w:basedOn w:val="Normal"/>
    <w:rsid w:val="009F7CEC"/>
    <w:pPr>
      <w:spacing w:before="80" w:after="80"/>
    </w:pPr>
    <w:rPr>
      <w:lang w:val="fr-FR"/>
    </w:rPr>
  </w:style>
  <w:style w:type="paragraph" w:customStyle="1" w:styleId="FicheInfo">
    <w:name w:val="Fiche Info"/>
    <w:basedOn w:val="Normal"/>
    <w:rsid w:val="009F7CEC"/>
    <w:pPr>
      <w:spacing w:before="80" w:after="80"/>
    </w:pPr>
    <w:rPr>
      <w:lang w:val="fr-FR"/>
    </w:rPr>
  </w:style>
  <w:style w:type="character" w:customStyle="1" w:styleId="Titre2Car">
    <w:name w:val="Titre 2 Car"/>
    <w:rsid w:val="009F7CEC"/>
    <w:rPr>
      <w:rFonts w:ascii="Arial" w:hAnsi="Arial" w:cs="Arial"/>
      <w:b/>
      <w:bCs/>
      <w:iCs/>
      <w:sz w:val="32"/>
      <w:szCs w:val="28"/>
      <w:lang w:val="fr-FR" w:eastAsia="fr-FR" w:bidi="ar-SA"/>
    </w:rPr>
  </w:style>
  <w:style w:type="character" w:customStyle="1" w:styleId="CommentaireCar">
    <w:name w:val="Commentaire Car"/>
    <w:basedOn w:val="Policepardfaut"/>
    <w:link w:val="Commentaire"/>
    <w:uiPriority w:val="99"/>
    <w:semiHidden/>
    <w:rsid w:val="009F7CEC"/>
    <w:rPr>
      <w:lang w:val="fr-FR" w:eastAsia="fr-FR"/>
    </w:rPr>
  </w:style>
  <w:style w:type="paragraph" w:styleId="Commentaire">
    <w:name w:val="annotation text"/>
    <w:basedOn w:val="Normal"/>
    <w:link w:val="CommentaireCar"/>
    <w:uiPriority w:val="99"/>
    <w:semiHidden/>
    <w:unhideWhenUsed/>
    <w:rsid w:val="009F7CEC"/>
    <w:pPr>
      <w:spacing w:before="80" w:after="80"/>
      <w:jc w:val="both"/>
    </w:pPr>
    <w:rPr>
      <w:sz w:val="20"/>
      <w:szCs w:val="20"/>
      <w:lang w:val="fr-FR"/>
    </w:rPr>
  </w:style>
  <w:style w:type="character" w:customStyle="1" w:styleId="ObjetducommentaireCar">
    <w:name w:val="Objet du commentaire Car"/>
    <w:basedOn w:val="CommentaireCar"/>
    <w:link w:val="Objetducommentaire"/>
    <w:uiPriority w:val="99"/>
    <w:semiHidden/>
    <w:rsid w:val="009F7CEC"/>
    <w:rPr>
      <w:b/>
      <w:bCs/>
      <w:lang w:val="fr-FR" w:eastAsia="fr-FR"/>
    </w:rPr>
  </w:style>
  <w:style w:type="paragraph" w:styleId="Objetducommentaire">
    <w:name w:val="annotation subject"/>
    <w:basedOn w:val="Commentaire"/>
    <w:next w:val="Commentaire"/>
    <w:link w:val="ObjetducommentaireCar"/>
    <w:uiPriority w:val="99"/>
    <w:semiHidden/>
    <w:unhideWhenUsed/>
    <w:rsid w:val="009F7CEC"/>
    <w:rPr>
      <w:b/>
      <w:bCs/>
    </w:rPr>
  </w:style>
  <w:style w:type="character" w:customStyle="1" w:styleId="TextedebullesCar">
    <w:name w:val="Texte de bulles Car"/>
    <w:basedOn w:val="Policepardfaut"/>
    <w:link w:val="Textedebulles"/>
    <w:uiPriority w:val="99"/>
    <w:semiHidden/>
    <w:rsid w:val="009F7CEC"/>
    <w:rPr>
      <w:rFonts w:ascii="Tahoma" w:hAnsi="Tahoma" w:cs="Tahoma"/>
      <w:sz w:val="16"/>
      <w:szCs w:val="16"/>
      <w:lang w:val="fr-FR" w:eastAsia="fr-FR"/>
    </w:rPr>
  </w:style>
  <w:style w:type="paragraph" w:styleId="Textedebulles">
    <w:name w:val="Balloon Text"/>
    <w:basedOn w:val="Normal"/>
    <w:link w:val="TextedebullesCar"/>
    <w:uiPriority w:val="99"/>
    <w:semiHidden/>
    <w:unhideWhenUsed/>
    <w:rsid w:val="009F7CEC"/>
    <w:pPr>
      <w:jc w:val="both"/>
    </w:pPr>
    <w:rPr>
      <w:rFonts w:ascii="Tahoma" w:hAnsi="Tahoma" w:cs="Tahoma"/>
      <w:sz w:val="16"/>
      <w:szCs w:val="16"/>
      <w:lang w:val="fr-FR"/>
    </w:rPr>
  </w:style>
  <w:style w:type="character" w:customStyle="1" w:styleId="NotedefinCar">
    <w:name w:val="Note de fin Car"/>
    <w:basedOn w:val="Policepardfaut"/>
    <w:link w:val="Notedefin"/>
    <w:uiPriority w:val="99"/>
    <w:semiHidden/>
    <w:rsid w:val="009F7CEC"/>
    <w:rPr>
      <w:lang w:val="fr-FR" w:eastAsia="fr-FR"/>
    </w:rPr>
  </w:style>
  <w:style w:type="paragraph" w:styleId="Notedefin">
    <w:name w:val="endnote text"/>
    <w:basedOn w:val="Normal"/>
    <w:link w:val="NotedefinCar"/>
    <w:uiPriority w:val="99"/>
    <w:semiHidden/>
    <w:unhideWhenUsed/>
    <w:rsid w:val="009F7CEC"/>
    <w:pPr>
      <w:jc w:val="both"/>
    </w:pPr>
    <w:rPr>
      <w:sz w:val="20"/>
      <w:szCs w:val="20"/>
      <w:lang w:val="fr-FR"/>
    </w:rPr>
  </w:style>
  <w:style w:type="paragraph" w:styleId="Paragraphedeliste">
    <w:name w:val="List Paragraph"/>
    <w:basedOn w:val="Normal"/>
    <w:uiPriority w:val="34"/>
    <w:qFormat/>
    <w:rsid w:val="009F7CEC"/>
    <w:pPr>
      <w:spacing w:before="80" w:after="80"/>
      <w:ind w:left="720"/>
      <w:contextualSpacing/>
      <w:jc w:val="both"/>
    </w:pPr>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0D"/>
    <w:rPr>
      <w:sz w:val="22"/>
      <w:szCs w:val="24"/>
      <w:lang w:eastAsia="fr-FR"/>
    </w:rPr>
  </w:style>
  <w:style w:type="paragraph" w:styleId="Titre1">
    <w:name w:val="heading 1"/>
    <w:basedOn w:val="Normal"/>
    <w:next w:val="Normal"/>
    <w:link w:val="Titre1Car"/>
    <w:qFormat/>
    <w:pPr>
      <w:keepNext/>
      <w:snapToGrid w:val="0"/>
      <w:outlineLvl w:val="0"/>
    </w:pPr>
    <w:rPr>
      <w:b/>
      <w:bCs/>
      <w:sz w:val="20"/>
    </w:rPr>
  </w:style>
  <w:style w:type="paragraph" w:styleId="Titre2">
    <w:name w:val="heading 2"/>
    <w:basedOn w:val="Normal"/>
    <w:next w:val="Normal"/>
    <w:qFormat/>
    <w:pPr>
      <w:keepNext/>
      <w:spacing w:before="480" w:after="240"/>
      <w:outlineLvl w:val="1"/>
    </w:pPr>
    <w:rPr>
      <w:rFonts w:ascii="Arial" w:hAnsi="Arial" w:cs="Arial"/>
      <w:b/>
      <w:bCs/>
      <w:iCs/>
      <w:sz w:val="32"/>
      <w:szCs w:val="28"/>
      <w:lang w:val="fr-FR"/>
    </w:rPr>
  </w:style>
  <w:style w:type="paragraph" w:styleId="Titre3">
    <w:name w:val="heading 3"/>
    <w:basedOn w:val="Normal"/>
    <w:next w:val="Normal"/>
    <w:link w:val="Titre3Car"/>
    <w:qFormat/>
    <w:pPr>
      <w:keepNext/>
      <w:suppressAutoHyphens/>
      <w:outlineLvl w:val="2"/>
    </w:pPr>
    <w:rPr>
      <w:b/>
      <w:bCs/>
      <w:szCs w:val="20"/>
      <w:lang w:val="fr-FR" w:eastAsia="ar-SA"/>
    </w:rPr>
  </w:style>
  <w:style w:type="paragraph" w:styleId="Titre4">
    <w:name w:val="heading 4"/>
    <w:basedOn w:val="Normal"/>
    <w:next w:val="Normal"/>
    <w:qFormat/>
    <w:pPr>
      <w:keepNext/>
      <w:suppressAutoHyphens/>
      <w:spacing w:before="240" w:after="60"/>
      <w:outlineLvl w:val="3"/>
    </w:pPr>
    <w:rPr>
      <w:b/>
      <w:bCs/>
      <w:sz w:val="28"/>
      <w:szCs w:val="28"/>
      <w:lang w:val="fr-FR" w:eastAsia="ar-SA"/>
    </w:rPr>
  </w:style>
  <w:style w:type="paragraph" w:styleId="Titre5">
    <w:name w:val="heading 5"/>
    <w:basedOn w:val="Normal"/>
    <w:next w:val="Normal"/>
    <w:qFormat/>
    <w:pPr>
      <w:suppressAutoHyphens/>
      <w:spacing w:before="240" w:after="60"/>
      <w:outlineLvl w:val="4"/>
    </w:pPr>
    <w:rPr>
      <w:b/>
      <w:bCs/>
      <w:i/>
      <w:iCs/>
      <w:sz w:val="26"/>
      <w:szCs w:val="26"/>
      <w:lang w:val="fr-FR" w:eastAsia="ar-SA"/>
    </w:rPr>
  </w:style>
  <w:style w:type="paragraph" w:styleId="Titre6">
    <w:name w:val="heading 6"/>
    <w:basedOn w:val="Normal"/>
    <w:next w:val="Normal"/>
    <w:link w:val="Titre6Car"/>
    <w:qFormat/>
    <w:pPr>
      <w:suppressAutoHyphens/>
      <w:spacing w:before="240" w:after="60"/>
      <w:outlineLvl w:val="5"/>
    </w:pPr>
    <w:rPr>
      <w:b/>
      <w:bCs/>
      <w:szCs w:val="22"/>
      <w:lang w:val="fr-FR" w:eastAsia="ar-SA"/>
    </w:rPr>
  </w:style>
  <w:style w:type="paragraph" w:styleId="Titre7">
    <w:name w:val="heading 7"/>
    <w:basedOn w:val="Normal"/>
    <w:next w:val="Normal"/>
    <w:qFormat/>
    <w:pPr>
      <w:suppressAutoHyphens/>
      <w:spacing w:before="240" w:after="60"/>
      <w:outlineLvl w:val="6"/>
    </w:pPr>
    <w:rPr>
      <w:lang w:val="fr-FR" w:eastAsia="ar-SA"/>
    </w:rPr>
  </w:style>
  <w:style w:type="paragraph" w:styleId="Titre8">
    <w:name w:val="heading 8"/>
    <w:basedOn w:val="Normal"/>
    <w:next w:val="Normal"/>
    <w:qFormat/>
    <w:pPr>
      <w:keepNext/>
      <w:suppressAutoHyphens/>
      <w:outlineLvl w:val="7"/>
    </w:pPr>
    <w:rPr>
      <w:b/>
      <w:bCs/>
      <w:szCs w:val="20"/>
      <w:lang w:val="fr-FR" w:eastAsia="ar-SA"/>
    </w:rPr>
  </w:style>
  <w:style w:type="paragraph" w:styleId="Titre9">
    <w:name w:val="heading 9"/>
    <w:basedOn w:val="Normal"/>
    <w:next w:val="Normal"/>
    <w:qFormat/>
    <w:pPr>
      <w:suppressAutoHyphens/>
      <w:spacing w:before="240" w:after="60"/>
      <w:outlineLvl w:val="8"/>
    </w:pPr>
    <w:rPr>
      <w:rFonts w:ascii="Arial" w:hAnsi="Arial" w:cs="Arial"/>
      <w:szCs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F7CEC"/>
    <w:rPr>
      <w:b/>
      <w:bCs/>
      <w:szCs w:val="24"/>
      <w:lang w:eastAsia="fr-FR"/>
    </w:rPr>
  </w:style>
  <w:style w:type="character" w:customStyle="1" w:styleId="Titre3Car">
    <w:name w:val="Titre 3 Car"/>
    <w:link w:val="Titre3"/>
    <w:rsid w:val="009F7CEC"/>
    <w:rPr>
      <w:b/>
      <w:bCs/>
      <w:sz w:val="24"/>
      <w:lang w:val="fr-FR" w:eastAsia="ar-SA"/>
    </w:rPr>
  </w:style>
  <w:style w:type="character" w:customStyle="1" w:styleId="Titre6Car">
    <w:name w:val="Titre 6 Car"/>
    <w:link w:val="Titre6"/>
    <w:rsid w:val="009F7CEC"/>
    <w:rPr>
      <w:b/>
      <w:bCs/>
      <w:sz w:val="22"/>
      <w:szCs w:val="22"/>
      <w:lang w:val="fr-FR" w:eastAsia="ar-SA"/>
    </w:rPr>
  </w:style>
  <w:style w:type="paragraph" w:styleId="En-tte">
    <w:name w:val="header"/>
    <w:basedOn w:val="Normal"/>
    <w:semiHidden/>
    <w:pPr>
      <w:tabs>
        <w:tab w:val="center" w:pos="4536"/>
        <w:tab w:val="right" w:pos="9072"/>
      </w:tabs>
      <w:suppressAutoHyphens/>
    </w:pPr>
    <w:rPr>
      <w:szCs w:val="20"/>
      <w:lang w:val="fr-FR" w:eastAsia="ar-SA"/>
    </w:rPr>
  </w:style>
  <w:style w:type="paragraph" w:customStyle="1" w:styleId="Puces">
    <w:name w:val="Puces"/>
    <w:basedOn w:val="Normal"/>
    <w:pPr>
      <w:tabs>
        <w:tab w:val="num" w:pos="360"/>
      </w:tabs>
      <w:suppressAutoHyphens/>
      <w:spacing w:before="40" w:after="40"/>
      <w:ind w:left="360" w:hanging="360"/>
    </w:pPr>
    <w:rPr>
      <w:szCs w:val="20"/>
      <w:lang w:val="fr-FR" w:eastAsia="ar-SA"/>
    </w:rPr>
  </w:style>
  <w:style w:type="paragraph" w:styleId="Notedebasdepage">
    <w:name w:val="footnote text"/>
    <w:basedOn w:val="Normal"/>
    <w:semiHidden/>
    <w:pPr>
      <w:suppressAutoHyphens/>
      <w:spacing w:before="80" w:after="80"/>
      <w:jc w:val="both"/>
    </w:pPr>
    <w:rPr>
      <w:sz w:val="20"/>
      <w:szCs w:val="20"/>
      <w:lang w:val="fr-FR"/>
    </w:rPr>
  </w:style>
  <w:style w:type="character" w:styleId="Appelnotedebasdep">
    <w:name w:val="footnote reference"/>
    <w:semiHidden/>
    <w:rPr>
      <w:vertAlign w:val="superscript"/>
    </w:rPr>
  </w:style>
  <w:style w:type="paragraph" w:customStyle="1" w:styleId="Puces1">
    <w:name w:val="Puces 1"/>
    <w:basedOn w:val="Normal"/>
    <w:pPr>
      <w:tabs>
        <w:tab w:val="num" w:pos="360"/>
      </w:tabs>
      <w:spacing w:before="40" w:after="40"/>
      <w:ind w:left="357" w:hanging="357"/>
      <w:jc w:val="both"/>
    </w:pPr>
    <w:rPr>
      <w:lang w:val="fr-FR"/>
    </w:rPr>
  </w:style>
  <w:style w:type="paragraph" w:customStyle="1" w:styleId="Normalitalique">
    <w:name w:val="Normal italique"/>
    <w:basedOn w:val="Normal"/>
    <w:pPr>
      <w:spacing w:before="80" w:after="80"/>
      <w:jc w:val="both"/>
    </w:pPr>
    <w:rPr>
      <w:i/>
      <w:lang w:val="fr-FR"/>
    </w:rPr>
  </w:style>
  <w:style w:type="paragraph" w:styleId="Explorateurdedocuments">
    <w:name w:val="Document Map"/>
    <w:basedOn w:val="Normal"/>
    <w:semiHidden/>
    <w:pPr>
      <w:shd w:val="clear" w:color="auto" w:fill="000080"/>
      <w:spacing w:before="80" w:after="80"/>
      <w:jc w:val="both"/>
    </w:pPr>
    <w:rPr>
      <w:rFonts w:ascii="Tahoma" w:hAnsi="Tahoma" w:cs="Tahoma"/>
      <w:lang w:val="fr-FR"/>
    </w:rPr>
  </w:style>
  <w:style w:type="paragraph" w:styleId="Corpsdetexte">
    <w:name w:val="Body Text"/>
    <w:basedOn w:val="Normal"/>
    <w:semiHidden/>
    <w:pPr>
      <w:jc w:val="both"/>
    </w:pPr>
    <w:rPr>
      <w:rFonts w:ascii="Arial" w:hAnsi="Arial" w:cs="Arial"/>
    </w:rPr>
  </w:style>
  <w:style w:type="paragraph" w:styleId="Corpsdetexte2">
    <w:name w:val="Body Text 2"/>
    <w:basedOn w:val="Normal"/>
    <w:semiHidden/>
    <w:pPr>
      <w:spacing w:before="240" w:after="240"/>
      <w:jc w:val="both"/>
    </w:pPr>
    <w:rPr>
      <w:sz w:val="20"/>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Corpsdetexte3">
    <w:name w:val="Body Text 3"/>
    <w:basedOn w:val="Normal"/>
    <w:semiHidden/>
    <w:rPr>
      <w:color w:val="000000"/>
      <w:sz w:val="20"/>
      <w:szCs w:val="10"/>
    </w:rPr>
  </w:style>
  <w:style w:type="character" w:styleId="Accentuation">
    <w:name w:val="Emphasis"/>
    <w:uiPriority w:val="20"/>
    <w:qFormat/>
    <w:rsid w:val="00142EE3"/>
    <w:rPr>
      <w:i/>
      <w:iCs/>
    </w:rPr>
  </w:style>
  <w:style w:type="paragraph" w:styleId="TM2">
    <w:name w:val="toc 2"/>
    <w:basedOn w:val="Normal"/>
    <w:next w:val="Normal"/>
    <w:uiPriority w:val="39"/>
    <w:rsid w:val="001163A9"/>
    <w:pPr>
      <w:tabs>
        <w:tab w:val="left" w:pos="851"/>
        <w:tab w:val="right" w:leader="dot" w:pos="9072"/>
      </w:tabs>
      <w:spacing w:before="120" w:after="80"/>
      <w:ind w:left="964" w:right="567" w:hanging="539"/>
      <w:jc w:val="both"/>
    </w:pPr>
    <w:rPr>
      <w:noProof/>
      <w:lang w:val="fr-FR"/>
    </w:rPr>
  </w:style>
  <w:style w:type="paragraph" w:styleId="TM1">
    <w:name w:val="toc 1"/>
    <w:basedOn w:val="Normal"/>
    <w:next w:val="Normal"/>
    <w:uiPriority w:val="39"/>
    <w:rsid w:val="009F7CEC"/>
    <w:pPr>
      <w:keepNext/>
      <w:tabs>
        <w:tab w:val="right" w:leader="dot" w:pos="9061"/>
      </w:tabs>
      <w:spacing w:before="240" w:after="80"/>
      <w:jc w:val="both"/>
    </w:pPr>
    <w:rPr>
      <w:rFonts w:ascii="Impact" w:hAnsi="Impact"/>
      <w:lang w:val="fr-FR"/>
    </w:rPr>
  </w:style>
  <w:style w:type="paragraph" w:styleId="TM3">
    <w:name w:val="toc 3"/>
    <w:basedOn w:val="Normal"/>
    <w:next w:val="Normal"/>
    <w:uiPriority w:val="39"/>
    <w:rsid w:val="009F7CEC"/>
    <w:pPr>
      <w:tabs>
        <w:tab w:val="left" w:pos="1800"/>
        <w:tab w:val="right" w:leader="dot" w:pos="9062"/>
      </w:tabs>
      <w:spacing w:before="80" w:after="80"/>
      <w:ind w:left="1134"/>
      <w:jc w:val="both"/>
    </w:pPr>
    <w:rPr>
      <w:lang w:val="fr-FR"/>
    </w:rPr>
  </w:style>
  <w:style w:type="paragraph" w:customStyle="1" w:styleId="Titrepage1">
    <w:name w:val="Titre page 1"/>
    <w:basedOn w:val="Normal"/>
    <w:rsid w:val="009F7CEC"/>
    <w:pPr>
      <w:spacing w:before="80" w:after="80"/>
    </w:pPr>
    <w:rPr>
      <w:rFonts w:ascii="Arial" w:hAnsi="Arial" w:cs="Arial"/>
      <w:b/>
      <w:caps/>
      <w:color w:val="333333"/>
      <w:sz w:val="96"/>
      <w:lang w:val="fr-FR"/>
    </w:rPr>
  </w:style>
  <w:style w:type="paragraph" w:customStyle="1" w:styleId="Titretabledesmatires">
    <w:name w:val="Titre table des matières"/>
    <w:basedOn w:val="Titre1"/>
    <w:rsid w:val="009F7CEC"/>
    <w:pPr>
      <w:pageBreakBefore/>
      <w:pBdr>
        <w:bottom w:val="dotted" w:sz="8" w:space="1" w:color="auto"/>
      </w:pBdr>
      <w:snapToGrid/>
      <w:spacing w:before="480" w:after="360"/>
      <w:jc w:val="both"/>
    </w:pPr>
    <w:rPr>
      <w:rFonts w:ascii="Impact" w:hAnsi="Impact"/>
      <w:b w:val="0"/>
      <w:bCs w:val="0"/>
      <w:kern w:val="28"/>
      <w:sz w:val="40"/>
      <w:szCs w:val="20"/>
    </w:rPr>
  </w:style>
  <w:style w:type="character" w:styleId="Lienhypertexte">
    <w:name w:val="Hyperlink"/>
    <w:uiPriority w:val="99"/>
    <w:rsid w:val="009F7CEC"/>
    <w:rPr>
      <w:color w:val="0000FF"/>
      <w:u w:val="single"/>
    </w:rPr>
  </w:style>
  <w:style w:type="paragraph" w:customStyle="1" w:styleId="Sous-titrepage1">
    <w:name w:val="Sous-titre page 1"/>
    <w:basedOn w:val="Normal"/>
    <w:rsid w:val="009F7CEC"/>
    <w:pPr>
      <w:spacing w:before="80" w:after="80"/>
    </w:pPr>
    <w:rPr>
      <w:rFonts w:ascii="Arial" w:hAnsi="Arial"/>
      <w:smallCaps/>
      <w:color w:val="333333"/>
      <w:sz w:val="40"/>
      <w:lang w:val="fr-FR"/>
    </w:rPr>
  </w:style>
  <w:style w:type="paragraph" w:customStyle="1" w:styleId="Titrecolonne">
    <w:name w:val="Titre colonne"/>
    <w:basedOn w:val="Normal"/>
    <w:rsid w:val="009F7CEC"/>
    <w:pPr>
      <w:spacing w:before="80" w:after="80"/>
      <w:jc w:val="center"/>
    </w:pPr>
    <w:rPr>
      <w:b/>
      <w:bCs/>
      <w:lang w:val="en-GB"/>
    </w:rPr>
  </w:style>
  <w:style w:type="paragraph" w:customStyle="1" w:styleId="Textecolonnegauche">
    <w:name w:val="Texte colonne à gauche"/>
    <w:basedOn w:val="Normal"/>
    <w:rsid w:val="009F7CEC"/>
    <w:pPr>
      <w:spacing w:before="80" w:after="80"/>
    </w:pPr>
    <w:rPr>
      <w:lang w:val="fr-FR"/>
    </w:rPr>
  </w:style>
  <w:style w:type="paragraph" w:customStyle="1" w:styleId="Textecolonnecentr">
    <w:name w:val="Texte colonne centré"/>
    <w:basedOn w:val="Normal"/>
    <w:rsid w:val="009F7CEC"/>
    <w:pPr>
      <w:spacing w:before="80" w:after="80"/>
      <w:jc w:val="center"/>
    </w:pPr>
    <w:rPr>
      <w:lang w:val="fr-FR"/>
    </w:rPr>
  </w:style>
  <w:style w:type="paragraph" w:customStyle="1" w:styleId="Titrepage2">
    <w:name w:val="Titre page 2"/>
    <w:basedOn w:val="Titrepage1"/>
    <w:rsid w:val="009F7CEC"/>
    <w:pPr>
      <w:pBdr>
        <w:bottom w:val="single" w:sz="4" w:space="6" w:color="auto"/>
      </w:pBdr>
    </w:pPr>
    <w:rPr>
      <w:rFonts w:ascii="Impact" w:hAnsi="Impact"/>
      <w:b w:val="0"/>
      <w:color w:val="auto"/>
      <w:sz w:val="68"/>
    </w:rPr>
  </w:style>
  <w:style w:type="paragraph" w:customStyle="1" w:styleId="Sous-titrepage2">
    <w:name w:val="Sous-titre page 2"/>
    <w:basedOn w:val="Normal"/>
    <w:rsid w:val="009F7CEC"/>
    <w:pPr>
      <w:spacing w:before="80" w:after="80"/>
      <w:jc w:val="both"/>
    </w:pPr>
    <w:rPr>
      <w:rFonts w:ascii="Arial" w:hAnsi="Arial"/>
      <w:smallCaps/>
      <w:sz w:val="32"/>
      <w:lang w:val="fr-FR"/>
    </w:rPr>
  </w:style>
  <w:style w:type="paragraph" w:customStyle="1" w:styleId="Documentdetravail">
    <w:name w:val="Document de travail"/>
    <w:basedOn w:val="Sous-titrepage1"/>
    <w:rsid w:val="009F7CEC"/>
    <w:rPr>
      <w:i/>
    </w:rPr>
  </w:style>
  <w:style w:type="paragraph" w:customStyle="1" w:styleId="Puces2">
    <w:name w:val="Puces 2"/>
    <w:basedOn w:val="Puces1"/>
    <w:rsid w:val="00CA2380"/>
    <w:pPr>
      <w:numPr>
        <w:numId w:val="24"/>
      </w:numPr>
      <w:tabs>
        <w:tab w:val="left" w:pos="714"/>
      </w:tabs>
    </w:pPr>
  </w:style>
  <w:style w:type="paragraph" w:customStyle="1" w:styleId="Puces3">
    <w:name w:val="Puces 3"/>
    <w:basedOn w:val="Puces2"/>
    <w:rsid w:val="009F7CEC"/>
    <w:pPr>
      <w:tabs>
        <w:tab w:val="clear" w:pos="714"/>
        <w:tab w:val="left" w:pos="1072"/>
      </w:tabs>
      <w:ind w:left="1072" w:hanging="358"/>
    </w:pPr>
  </w:style>
  <w:style w:type="paragraph" w:customStyle="1" w:styleId="FicheDomaine">
    <w:name w:val="Fiche Domaine"/>
    <w:basedOn w:val="Normal"/>
    <w:next w:val="Normal"/>
    <w:rsid w:val="009F7CEC"/>
    <w:pPr>
      <w:spacing w:before="80" w:after="80"/>
    </w:pPr>
    <w:rPr>
      <w:lang w:val="en-GB"/>
    </w:rPr>
  </w:style>
  <w:style w:type="paragraph" w:customStyle="1" w:styleId="FicheLigne">
    <w:name w:val="Fiche Ligne"/>
    <w:basedOn w:val="Normal"/>
    <w:next w:val="Normal"/>
    <w:rsid w:val="009F7CEC"/>
    <w:pPr>
      <w:spacing w:before="80" w:after="80"/>
    </w:pPr>
    <w:rPr>
      <w:lang w:val="en-GB"/>
    </w:rPr>
  </w:style>
  <w:style w:type="paragraph" w:customStyle="1" w:styleId="FicheTechnique">
    <w:name w:val="Fiche Technique"/>
    <w:basedOn w:val="Normal"/>
    <w:next w:val="Normal"/>
    <w:rsid w:val="009F7CEC"/>
    <w:pPr>
      <w:spacing w:before="80" w:after="80"/>
    </w:pPr>
    <w:rPr>
      <w:caps/>
      <w:lang w:val="fr-FR"/>
    </w:rPr>
  </w:style>
  <w:style w:type="paragraph" w:customStyle="1" w:styleId="FicheProduit">
    <w:name w:val="Fiche Produit"/>
    <w:basedOn w:val="Normal"/>
    <w:next w:val="Normal"/>
    <w:rsid w:val="009F7CEC"/>
    <w:pPr>
      <w:spacing w:before="80" w:after="80"/>
    </w:pPr>
    <w:rPr>
      <w:lang w:val="en-GB"/>
    </w:rPr>
  </w:style>
  <w:style w:type="paragraph" w:customStyle="1" w:styleId="FicheVersion">
    <w:name w:val="Fiche Version"/>
    <w:basedOn w:val="Normal"/>
    <w:rsid w:val="009F7CEC"/>
    <w:pPr>
      <w:spacing w:before="80" w:after="80"/>
    </w:pPr>
    <w:rPr>
      <w:lang w:val="fr-FR"/>
    </w:rPr>
  </w:style>
  <w:style w:type="paragraph" w:customStyle="1" w:styleId="FichePublication">
    <w:name w:val="Fiche Publication"/>
    <w:basedOn w:val="Normal"/>
    <w:rsid w:val="009F7CEC"/>
    <w:pPr>
      <w:spacing w:before="80" w:after="80"/>
    </w:pPr>
    <w:rPr>
      <w:lang w:val="fr-FR"/>
    </w:rPr>
  </w:style>
  <w:style w:type="paragraph" w:customStyle="1" w:styleId="FicheInfo">
    <w:name w:val="Fiche Info"/>
    <w:basedOn w:val="Normal"/>
    <w:rsid w:val="009F7CEC"/>
    <w:pPr>
      <w:spacing w:before="80" w:after="80"/>
    </w:pPr>
    <w:rPr>
      <w:lang w:val="fr-FR"/>
    </w:rPr>
  </w:style>
  <w:style w:type="character" w:customStyle="1" w:styleId="Titre2Car">
    <w:name w:val="Titre 2 Car"/>
    <w:rsid w:val="009F7CEC"/>
    <w:rPr>
      <w:rFonts w:ascii="Arial" w:hAnsi="Arial" w:cs="Arial"/>
      <w:b/>
      <w:bCs/>
      <w:iCs/>
      <w:sz w:val="32"/>
      <w:szCs w:val="28"/>
      <w:lang w:val="fr-FR" w:eastAsia="fr-FR" w:bidi="ar-SA"/>
    </w:rPr>
  </w:style>
  <w:style w:type="character" w:customStyle="1" w:styleId="CommentaireCar">
    <w:name w:val="Commentaire Car"/>
    <w:basedOn w:val="Policepardfaut"/>
    <w:link w:val="Commentaire"/>
    <w:uiPriority w:val="99"/>
    <w:semiHidden/>
    <w:rsid w:val="009F7CEC"/>
    <w:rPr>
      <w:lang w:val="fr-FR" w:eastAsia="fr-FR"/>
    </w:rPr>
  </w:style>
  <w:style w:type="paragraph" w:styleId="Commentaire">
    <w:name w:val="annotation text"/>
    <w:basedOn w:val="Normal"/>
    <w:link w:val="CommentaireCar"/>
    <w:uiPriority w:val="99"/>
    <w:semiHidden/>
    <w:unhideWhenUsed/>
    <w:rsid w:val="009F7CEC"/>
    <w:pPr>
      <w:spacing w:before="80" w:after="80"/>
      <w:jc w:val="both"/>
    </w:pPr>
    <w:rPr>
      <w:sz w:val="20"/>
      <w:szCs w:val="20"/>
      <w:lang w:val="fr-FR"/>
    </w:rPr>
  </w:style>
  <w:style w:type="character" w:customStyle="1" w:styleId="ObjetducommentaireCar">
    <w:name w:val="Objet du commentaire Car"/>
    <w:basedOn w:val="CommentaireCar"/>
    <w:link w:val="Objetducommentaire"/>
    <w:uiPriority w:val="99"/>
    <w:semiHidden/>
    <w:rsid w:val="009F7CEC"/>
    <w:rPr>
      <w:b/>
      <w:bCs/>
      <w:lang w:val="fr-FR" w:eastAsia="fr-FR"/>
    </w:rPr>
  </w:style>
  <w:style w:type="paragraph" w:styleId="Objetducommentaire">
    <w:name w:val="annotation subject"/>
    <w:basedOn w:val="Commentaire"/>
    <w:next w:val="Commentaire"/>
    <w:link w:val="ObjetducommentaireCar"/>
    <w:uiPriority w:val="99"/>
    <w:semiHidden/>
    <w:unhideWhenUsed/>
    <w:rsid w:val="009F7CEC"/>
    <w:rPr>
      <w:b/>
      <w:bCs/>
    </w:rPr>
  </w:style>
  <w:style w:type="character" w:customStyle="1" w:styleId="TextedebullesCar">
    <w:name w:val="Texte de bulles Car"/>
    <w:basedOn w:val="Policepardfaut"/>
    <w:link w:val="Textedebulles"/>
    <w:uiPriority w:val="99"/>
    <w:semiHidden/>
    <w:rsid w:val="009F7CEC"/>
    <w:rPr>
      <w:rFonts w:ascii="Tahoma" w:hAnsi="Tahoma" w:cs="Tahoma"/>
      <w:sz w:val="16"/>
      <w:szCs w:val="16"/>
      <w:lang w:val="fr-FR" w:eastAsia="fr-FR"/>
    </w:rPr>
  </w:style>
  <w:style w:type="paragraph" w:styleId="Textedebulles">
    <w:name w:val="Balloon Text"/>
    <w:basedOn w:val="Normal"/>
    <w:link w:val="TextedebullesCar"/>
    <w:uiPriority w:val="99"/>
    <w:semiHidden/>
    <w:unhideWhenUsed/>
    <w:rsid w:val="009F7CEC"/>
    <w:pPr>
      <w:jc w:val="both"/>
    </w:pPr>
    <w:rPr>
      <w:rFonts w:ascii="Tahoma" w:hAnsi="Tahoma" w:cs="Tahoma"/>
      <w:sz w:val="16"/>
      <w:szCs w:val="16"/>
      <w:lang w:val="fr-FR"/>
    </w:rPr>
  </w:style>
  <w:style w:type="character" w:customStyle="1" w:styleId="NotedefinCar">
    <w:name w:val="Note de fin Car"/>
    <w:basedOn w:val="Policepardfaut"/>
    <w:link w:val="Notedefin"/>
    <w:uiPriority w:val="99"/>
    <w:semiHidden/>
    <w:rsid w:val="009F7CEC"/>
    <w:rPr>
      <w:lang w:val="fr-FR" w:eastAsia="fr-FR"/>
    </w:rPr>
  </w:style>
  <w:style w:type="paragraph" w:styleId="Notedefin">
    <w:name w:val="endnote text"/>
    <w:basedOn w:val="Normal"/>
    <w:link w:val="NotedefinCar"/>
    <w:uiPriority w:val="99"/>
    <w:semiHidden/>
    <w:unhideWhenUsed/>
    <w:rsid w:val="009F7CEC"/>
    <w:pPr>
      <w:jc w:val="both"/>
    </w:pPr>
    <w:rPr>
      <w:sz w:val="20"/>
      <w:szCs w:val="20"/>
      <w:lang w:val="fr-FR"/>
    </w:rPr>
  </w:style>
  <w:style w:type="paragraph" w:styleId="Paragraphedeliste">
    <w:name w:val="List Paragraph"/>
    <w:basedOn w:val="Normal"/>
    <w:uiPriority w:val="34"/>
    <w:qFormat/>
    <w:rsid w:val="009F7CEC"/>
    <w:pPr>
      <w:spacing w:before="80" w:after="80"/>
      <w:ind w:left="720"/>
      <w:contextualSpacing/>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19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Microsoft_PowerPoint_97-2003_Presentation1.ppt"/><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AEE2-4FA8-4CCA-98BF-E17FDA41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20</Pages>
  <Words>2065</Words>
  <Characters>14172</Characters>
  <Application>Microsoft Office Word</Application>
  <DocSecurity>0</DocSecurity>
  <Lines>118</Lines>
  <Paragraphs>32</Paragraphs>
  <ScaleCrop>false</ScaleCrop>
  <HeadingPairs>
    <vt:vector size="2" baseType="variant">
      <vt:variant>
        <vt:lpstr>Titre</vt:lpstr>
      </vt:variant>
      <vt:variant>
        <vt:i4>1</vt:i4>
      </vt:variant>
    </vt:vector>
  </HeadingPairs>
  <TitlesOfParts>
    <vt:vector size="1" baseType="lpstr">
      <vt:lpstr>Architecture de la formation</vt:lpstr>
    </vt:vector>
  </TitlesOfParts>
  <Company>IBFFP</Company>
  <LinksUpToDate>false</LinksUpToDate>
  <CharactersWithSpaces>16205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Architecture de la formation</dc:title>
  <dc:subject/>
  <dc:creator>MANDERLIER</dc:creator>
  <cp:keywords/>
  <cp:lastModifiedBy>ROUSSEAU</cp:lastModifiedBy>
  <cp:revision>39</cp:revision>
  <cp:lastPrinted>2013-04-17T12:19:00Z</cp:lastPrinted>
  <dcterms:created xsi:type="dcterms:W3CDTF">2013-05-31T12:39:00Z</dcterms:created>
  <dcterms:modified xsi:type="dcterms:W3CDTF">2014-03-25T14:05:00Z</dcterms:modified>
</cp:coreProperties>
</file>