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2A" w:rsidRPr="008A5EBB" w:rsidRDefault="00F4112A" w:rsidP="008A5EBB">
      <w:pPr>
        <w:pStyle w:val="Titre1"/>
        <w:jc w:val="center"/>
        <w:rPr>
          <w:rFonts w:ascii="Futura Lt BT" w:hAnsi="Futura Lt BT"/>
          <w:color w:val="4A442A" w:themeColor="background2" w:themeShade="40"/>
          <w:sz w:val="56"/>
          <w:szCs w:val="56"/>
        </w:rPr>
      </w:pPr>
      <w:r w:rsidRPr="008A5EBB">
        <w:rPr>
          <w:rFonts w:ascii="Futura Lt BT" w:hAnsi="Futura Lt BT"/>
          <w:color w:val="4A442A" w:themeColor="background2" w:themeShade="40"/>
          <w:sz w:val="56"/>
          <w:szCs w:val="56"/>
        </w:rPr>
        <w:t>www.cepegra-labs.be</w:t>
      </w:r>
    </w:p>
    <w:p w:rsidR="00F4112A" w:rsidRPr="008A5EBB" w:rsidRDefault="00F4112A" w:rsidP="00F4112A">
      <w:pPr>
        <w:pStyle w:val="Titre2"/>
        <w:rPr>
          <w:rFonts w:ascii="Futura Lt BT" w:hAnsi="Futura Lt BT"/>
          <w:color w:val="595959" w:themeColor="text1" w:themeTint="A6"/>
          <w:sz w:val="32"/>
          <w:szCs w:val="32"/>
        </w:rPr>
      </w:pPr>
      <w:r w:rsidRPr="008A5EBB">
        <w:rPr>
          <w:rFonts w:ascii="Futura Lt BT" w:hAnsi="Futura Lt BT"/>
          <w:color w:val="595959" w:themeColor="text1" w:themeTint="A6"/>
          <w:sz w:val="32"/>
          <w:szCs w:val="32"/>
        </w:rPr>
        <w:t>Accès au Manager</w:t>
      </w:r>
    </w:p>
    <w:p w:rsidR="00F4112A" w:rsidRDefault="008A5EBB" w:rsidP="00F4112A">
      <w:pPr>
        <w:pStyle w:val="Textebrut"/>
      </w:pPr>
      <w:hyperlink r:id="rId5" w:history="1">
        <w:r w:rsidR="00F4112A">
          <w:rPr>
            <w:rStyle w:val="Lienhypertexte"/>
          </w:rPr>
          <w:t>https://www.ovh.com/managerv3</w:t>
        </w:r>
      </w:hyperlink>
    </w:p>
    <w:p w:rsidR="00F4112A" w:rsidRDefault="00F4112A" w:rsidP="00F4112A">
      <w:pPr>
        <w:pStyle w:val="Textebrut"/>
      </w:pPr>
    </w:p>
    <w:p w:rsidR="00F4112A" w:rsidRDefault="00F4112A" w:rsidP="00F4112A">
      <w:pPr>
        <w:pStyle w:val="Textebrut"/>
      </w:pPr>
      <w:r>
        <w:t>Login : rc40667-ovh</w:t>
      </w:r>
    </w:p>
    <w:p w:rsidR="00F4112A" w:rsidRDefault="00F4112A" w:rsidP="00F4112A">
      <w:pPr>
        <w:pStyle w:val="Textebrut"/>
      </w:pPr>
      <w:r>
        <w:t>PWD : Q</w:t>
      </w:r>
      <w:bookmarkStart w:id="0" w:name="_GoBack"/>
      <w:bookmarkEnd w:id="0"/>
      <w:r>
        <w:t>hetzo9u</w:t>
      </w:r>
    </w:p>
    <w:p w:rsidR="00F4112A" w:rsidRPr="008A5EBB" w:rsidRDefault="00F4112A" w:rsidP="00F4112A">
      <w:pPr>
        <w:pStyle w:val="Titre2"/>
        <w:rPr>
          <w:rFonts w:ascii="Futura Lt BT" w:hAnsi="Futura Lt BT"/>
          <w:color w:val="595959" w:themeColor="text1" w:themeTint="A6"/>
          <w:sz w:val="32"/>
          <w:szCs w:val="32"/>
        </w:rPr>
      </w:pPr>
      <w:r w:rsidRPr="008A5EBB">
        <w:rPr>
          <w:rFonts w:ascii="Futura Lt BT" w:hAnsi="Futura Lt BT"/>
          <w:color w:val="595959" w:themeColor="text1" w:themeTint="A6"/>
          <w:sz w:val="32"/>
          <w:szCs w:val="32"/>
        </w:rPr>
        <w:t>FTP</w:t>
      </w:r>
    </w:p>
    <w:p w:rsidR="00F4112A" w:rsidRDefault="00F4112A" w:rsidP="00F4112A">
      <w:pPr>
        <w:pStyle w:val="Textebrut"/>
      </w:pPr>
      <w:r>
        <w:t xml:space="preserve">Si nous constatons des problèmes liés à votre site (problèmes des scripts qui bouclent...), nous vous contacterons uniquement sur </w:t>
      </w:r>
      <w:hyperlink r:id="rId6" w:history="1">
        <w:r>
          <w:rPr>
            <w:rStyle w:val="Lienhypertexte"/>
          </w:rPr>
          <w:t>postmaster@cepegra-labs.be</w:t>
        </w:r>
      </w:hyperlink>
      <w:r>
        <w:t xml:space="preserve"> Il est donc indispensable que vous vérifiez régulièrement votre compte email </w:t>
      </w:r>
      <w:hyperlink r:id="rId7" w:history="1">
        <w:r>
          <w:rPr>
            <w:rStyle w:val="Lienhypertexte"/>
          </w:rPr>
          <w:t>postmaster@cepegra-labs.be</w:t>
        </w:r>
      </w:hyperlink>
    </w:p>
    <w:p w:rsidR="00F4112A" w:rsidRDefault="00F4112A" w:rsidP="00F4112A">
      <w:pPr>
        <w:pStyle w:val="Textebrut"/>
      </w:pPr>
    </w:p>
    <w:p w:rsidR="00F4112A" w:rsidRDefault="00F4112A" w:rsidP="00F4112A">
      <w:pPr>
        <w:pStyle w:val="Textebrut"/>
      </w:pPr>
      <w:r>
        <w:t xml:space="preserve">Serveur </w:t>
      </w:r>
      <w:proofErr w:type="gramStart"/>
      <w:r>
        <w:t>ftp  :</w:t>
      </w:r>
      <w:proofErr w:type="gramEnd"/>
      <w:r>
        <w:tab/>
      </w:r>
      <w:r>
        <w:tab/>
      </w:r>
      <w:hyperlink r:id="rId8" w:history="1">
        <w:r>
          <w:rPr>
            <w:rStyle w:val="Lienhypertexte"/>
          </w:rPr>
          <w:t>ftp.cepegra-labs.be</w:t>
        </w:r>
      </w:hyperlink>
      <w:r>
        <w:t xml:space="preserve">  ou </w:t>
      </w:r>
      <w:hyperlink r:id="rId9" w:history="1">
        <w:r>
          <w:rPr>
            <w:rStyle w:val="Lienhypertexte"/>
          </w:rPr>
          <w:t>ftp.cluster006.ovh.net</w:t>
        </w:r>
      </w:hyperlink>
    </w:p>
    <w:p w:rsidR="00F4112A" w:rsidRDefault="00F4112A" w:rsidP="00F4112A">
      <w:pPr>
        <w:pStyle w:val="Textebrut"/>
      </w:pPr>
      <w:r>
        <w:t>Login ou utilisateur :</w:t>
      </w:r>
      <w:r>
        <w:tab/>
      </w:r>
      <w:proofErr w:type="spellStart"/>
      <w:r>
        <w:t>cepegral</w:t>
      </w:r>
      <w:proofErr w:type="spellEnd"/>
    </w:p>
    <w:p w:rsidR="00F4112A" w:rsidRDefault="00F4112A" w:rsidP="00F4112A">
      <w:pPr>
        <w:pStyle w:val="Textebrut"/>
      </w:pPr>
      <w:r>
        <w:t>Mot de passe :</w:t>
      </w:r>
      <w:r>
        <w:tab/>
      </w:r>
      <w:r>
        <w:tab/>
      </w:r>
      <w:proofErr w:type="spellStart"/>
      <w:r>
        <w:t>krScHYxk</w:t>
      </w:r>
      <w:proofErr w:type="spellEnd"/>
    </w:p>
    <w:p w:rsidR="00F4112A" w:rsidRDefault="00F4112A" w:rsidP="00F4112A">
      <w:pPr>
        <w:pStyle w:val="Textebrut"/>
      </w:pPr>
      <w:r>
        <w:t>Répertoire :</w:t>
      </w:r>
      <w:r>
        <w:tab/>
      </w:r>
      <w:r>
        <w:tab/>
        <w:t>www</w:t>
      </w:r>
    </w:p>
    <w:p w:rsidR="00F4112A" w:rsidRPr="008A5EBB" w:rsidRDefault="00F4112A" w:rsidP="00F4112A">
      <w:pPr>
        <w:pStyle w:val="Titre2"/>
        <w:rPr>
          <w:rFonts w:ascii="Futura Lt BT" w:hAnsi="Futura Lt BT"/>
          <w:color w:val="595959" w:themeColor="text1" w:themeTint="A6"/>
          <w:sz w:val="32"/>
          <w:szCs w:val="32"/>
        </w:rPr>
      </w:pPr>
      <w:r w:rsidRPr="008A5EBB">
        <w:rPr>
          <w:rFonts w:ascii="Futura Lt BT" w:hAnsi="Futura Lt BT"/>
          <w:color w:val="595959" w:themeColor="text1" w:themeTint="A6"/>
          <w:sz w:val="32"/>
          <w:szCs w:val="32"/>
        </w:rPr>
        <w:t>Email</w:t>
      </w:r>
    </w:p>
    <w:p w:rsidR="00F4112A" w:rsidRDefault="00F4112A" w:rsidP="00F4112A">
      <w:pPr>
        <w:pStyle w:val="Textebrut"/>
      </w:pPr>
      <w:r>
        <w:t>Serveur pop :</w:t>
      </w:r>
      <w:r>
        <w:tab/>
      </w:r>
      <w:r>
        <w:tab/>
        <w:t>pop3.cepegra-labs.be ou mail.cepegra-labs.be ou ns0.ovh.net</w:t>
      </w:r>
    </w:p>
    <w:p w:rsidR="00F4112A" w:rsidRDefault="00F4112A" w:rsidP="00F4112A">
      <w:pPr>
        <w:pStyle w:val="Textebrut"/>
      </w:pPr>
      <w:r>
        <w:t xml:space="preserve">Serveur </w:t>
      </w:r>
      <w:proofErr w:type="spellStart"/>
      <w:r>
        <w:t>smtp</w:t>
      </w:r>
      <w:proofErr w:type="spellEnd"/>
      <w:r>
        <w:t xml:space="preserve"> :</w:t>
      </w:r>
      <w:r>
        <w:tab/>
      </w:r>
      <w:r>
        <w:tab/>
        <w:t>smtp.cepegra-labs.be ou ns0.ovh.net</w:t>
      </w:r>
    </w:p>
    <w:p w:rsidR="00F4112A" w:rsidRDefault="00F4112A" w:rsidP="00F4112A">
      <w:pPr>
        <w:pStyle w:val="Textebrut"/>
      </w:pPr>
      <w:r>
        <w:t>(</w:t>
      </w:r>
      <w:proofErr w:type="gramStart"/>
      <w:r>
        <w:t>pour</w:t>
      </w:r>
      <w:proofErr w:type="gramEnd"/>
      <w:r>
        <w:t xml:space="preserve"> envoyer un email il faut d'abord vous identifier via le pop3)</w:t>
      </w:r>
    </w:p>
    <w:p w:rsidR="00F4112A" w:rsidRPr="00F4112A" w:rsidRDefault="00F4112A" w:rsidP="00F4112A"/>
    <w:sectPr w:rsidR="00F4112A" w:rsidRPr="00F4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2A"/>
    <w:rsid w:val="002C3D9C"/>
    <w:rsid w:val="008A5EBB"/>
    <w:rsid w:val="00F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1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112A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41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F4112A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F4112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4112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1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112A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41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F4112A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F4112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4112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cepegra-labs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aster@cepegra-labs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tmaster@cepegra-labs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vh.com/managerv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tp://ftp.cluster006.ovh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Cédric</dc:creator>
  <cp:lastModifiedBy>admin</cp:lastModifiedBy>
  <cp:revision>2</cp:revision>
  <dcterms:created xsi:type="dcterms:W3CDTF">2012-03-28T06:54:00Z</dcterms:created>
  <dcterms:modified xsi:type="dcterms:W3CDTF">2012-03-28T06:54:00Z</dcterms:modified>
</cp:coreProperties>
</file>